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87BF" w14:textId="6EC880F5" w:rsidR="00E22E5C" w:rsidRPr="005043A5" w:rsidRDefault="00B70673" w:rsidP="007A0917">
      <w:pPr>
        <w:spacing w:line="360" w:lineRule="auto"/>
        <w:jc w:val="both"/>
        <w:rPr>
          <w:color w:val="000000"/>
          <w:sz w:val="24"/>
          <w:szCs w:val="24"/>
        </w:rPr>
      </w:pPr>
      <w:r w:rsidRPr="005043A5">
        <w:rPr>
          <w:noProof/>
          <w:color w:val="000000"/>
          <w:sz w:val="24"/>
          <w:szCs w:val="24"/>
        </w:rPr>
        <w:drawing>
          <wp:inline distT="0" distB="0" distL="0" distR="0" wp14:anchorId="13E9DFB4" wp14:editId="1CFF338D">
            <wp:extent cx="6296025" cy="889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bookmark0" w:displacedByCustomXml="next"/>
    <w:bookmarkEnd w:id="0" w:displacedByCustomXml="next"/>
    <w:bookmarkStart w:id="1" w:name="_Toc221698856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21011366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4B2A91" w14:textId="1BA97AD7" w:rsidR="004F46FB" w:rsidRPr="005043A5" w:rsidRDefault="004F46FB" w:rsidP="007A0917">
          <w:pPr>
            <w:pStyle w:val="a8"/>
            <w:spacing w:line="36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02277933" w14:textId="39516898" w:rsidR="004F46FB" w:rsidRPr="005043A5" w:rsidRDefault="004F46FB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lang w:eastAsia="ru-RU"/>
            </w:rPr>
          </w:pPr>
          <w:r w:rsidRPr="005043A5">
            <w:rPr>
              <w:b/>
              <w:bCs/>
            </w:rPr>
            <w:fldChar w:fldCharType="begin"/>
          </w:r>
          <w:r w:rsidRPr="005043A5">
            <w:rPr>
              <w:b/>
              <w:bCs/>
            </w:rPr>
            <w:instrText xml:space="preserve"> TOC \o "1-3" \h \z \u </w:instrText>
          </w:r>
          <w:r w:rsidRPr="005043A5">
            <w:rPr>
              <w:b/>
              <w:bCs/>
            </w:rPr>
            <w:fldChar w:fldCharType="separate"/>
          </w:r>
          <w:hyperlink w:anchor="_Toc227087299" w:history="1">
            <w:r w:rsidRPr="005043A5">
              <w:rPr>
                <w:rStyle w:val="a6"/>
                <w:b/>
                <w:bCs/>
                <w:noProof/>
              </w:rPr>
              <w:t>Пояснительная</w:t>
            </w:r>
            <w:r w:rsidRPr="005043A5">
              <w:rPr>
                <w:rStyle w:val="a6"/>
                <w:b/>
                <w:bCs/>
                <w:noProof/>
                <w:spacing w:val="-5"/>
              </w:rPr>
              <w:t xml:space="preserve"> </w:t>
            </w:r>
            <w:r w:rsidRPr="005043A5">
              <w:rPr>
                <w:rStyle w:val="a6"/>
                <w:b/>
                <w:bCs/>
                <w:noProof/>
                <w:spacing w:val="-2"/>
              </w:rPr>
              <w:t>записка</w:t>
            </w:r>
            <w:r w:rsidRPr="005043A5">
              <w:rPr>
                <w:b/>
                <w:bCs/>
                <w:noProof/>
                <w:webHidden/>
              </w:rPr>
              <w:tab/>
            </w:r>
            <w:r w:rsidRPr="005043A5">
              <w:rPr>
                <w:b/>
                <w:bCs/>
                <w:noProof/>
                <w:webHidden/>
              </w:rPr>
              <w:fldChar w:fldCharType="begin"/>
            </w:r>
            <w:r w:rsidRPr="005043A5">
              <w:rPr>
                <w:b/>
                <w:bCs/>
                <w:noProof/>
                <w:webHidden/>
              </w:rPr>
              <w:instrText xml:space="preserve"> PAGEREF _Toc227087299 \h </w:instrText>
            </w:r>
            <w:r w:rsidRPr="005043A5">
              <w:rPr>
                <w:b/>
                <w:bCs/>
                <w:noProof/>
                <w:webHidden/>
              </w:rPr>
            </w:r>
            <w:r w:rsidRPr="005043A5">
              <w:rPr>
                <w:b/>
                <w:bCs/>
                <w:noProof/>
                <w:webHidden/>
              </w:rPr>
              <w:fldChar w:fldCharType="separate"/>
            </w:r>
            <w:r w:rsidR="008B332B">
              <w:rPr>
                <w:b/>
                <w:bCs/>
                <w:noProof/>
                <w:webHidden/>
              </w:rPr>
              <w:t>3</w:t>
            </w:r>
            <w:r w:rsidRPr="005043A5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F614117" w14:textId="71C78B12" w:rsidR="004F46FB" w:rsidRPr="00791E7E" w:rsidRDefault="000E4228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00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1.Введение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_Toc227087300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4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6CE60A" w14:textId="1D13570D" w:rsidR="004F46FB" w:rsidRPr="00791E7E" w:rsidRDefault="000E4228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09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2. Целевой раздел.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_Toc227087309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5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C1FF14" w14:textId="21FEE17C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10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2.1 Направленность программы сменны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_Toc227087310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5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FCA6FE" w14:textId="57F94560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45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2.3 Адресат программы смены.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_Toc227087345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7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9F3CFB" w14:textId="14F09368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46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2.4 Цель и задачи программы смены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_Toc227087346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8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F359CD" w14:textId="60E2CE0E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47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2.5 Ожидаемые результаты реализации программы смены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_Toc227087347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9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C8E789" w14:textId="5D8BBF94" w:rsidR="004F46FB" w:rsidRPr="00791E7E" w:rsidRDefault="000E4228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48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3. Содержательный раздел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_Toc227087348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13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675958" w14:textId="4C77ED64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49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3.1 Направление деятельности в рамках программы смены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_Toc227087349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13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DB786F" w14:textId="1E5D9E46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0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3.2. Основные формы реализации содержания</w:t>
            </w:r>
          </w:hyperlink>
        </w:p>
        <w:p w14:paraId="12A810B8" w14:textId="7C9D5BB9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1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Блоков «Мир», «Россия», «Человек»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_Toc227087351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16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9626E1" w14:textId="6A3956FF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2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3.3. Основные формы обязательных инвариантных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_Toc227087352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18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1E0719" w14:textId="7A6863A1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4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3.4. Основные формы вариативных содержательных моделей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_Toc227087354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22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B6B03E" w14:textId="05428989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7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3.5. Уровни воспитательного пространства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_Toc227087357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24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9430D7" w14:textId="5D24D8DC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8" w:history="1">
            <w:r w:rsidR="004F46FB" w:rsidRPr="00791E7E">
              <w:rPr>
                <w:rStyle w:val="a6"/>
                <w:b/>
                <w:bCs/>
                <w:iCs/>
                <w:noProof/>
                <w:spacing w:val="-2"/>
                <w:sz w:val="22"/>
                <w:szCs w:val="22"/>
              </w:rPr>
              <w:t xml:space="preserve">3.6. Система </w:t>
            </w:r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поощрения</w:t>
            </w:r>
            <w:r w:rsidR="004F46FB" w:rsidRPr="00791E7E">
              <w:rPr>
                <w:rStyle w:val="a6"/>
                <w:b/>
                <w:bCs/>
                <w:iCs/>
                <w:noProof/>
                <w:spacing w:val="25"/>
                <w:sz w:val="22"/>
                <w:szCs w:val="22"/>
              </w:rPr>
              <w:t xml:space="preserve"> </w:t>
            </w:r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в рамках программы сме</w:t>
            </w:r>
            <w:r w:rsidR="004F46FB" w:rsidRPr="00791E7E">
              <w:rPr>
                <w:rStyle w:val="a6"/>
                <w:b/>
                <w:bCs/>
                <w:iCs/>
                <w:noProof/>
                <w:spacing w:val="-6"/>
                <w:sz w:val="22"/>
                <w:szCs w:val="22"/>
              </w:rPr>
              <w:t>ны.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_Toc227087358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25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2544F" w14:textId="44D5F40A" w:rsidR="004F46FB" w:rsidRPr="00791E7E" w:rsidRDefault="000E4228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59" w:history="1">
            <w:r w:rsidR="004F46FB" w:rsidRPr="00791E7E">
              <w:rPr>
                <w:rStyle w:val="a6"/>
                <w:b/>
                <w:bCs/>
                <w:noProof/>
                <w:spacing w:val="-5"/>
                <w:sz w:val="22"/>
                <w:szCs w:val="22"/>
              </w:rPr>
              <w:t xml:space="preserve">4. 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Организационный раздел.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_Toc227087359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29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096158" w14:textId="4FE371C4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0" w:history="1">
            <w:r w:rsidR="004F46FB" w:rsidRPr="00791E7E">
              <w:rPr>
                <w:rStyle w:val="a6"/>
                <w:b/>
                <w:bCs/>
                <w:iCs/>
                <w:noProof/>
                <w:spacing w:val="-2"/>
                <w:sz w:val="22"/>
                <w:szCs w:val="22"/>
              </w:rPr>
              <w:t>4.1. Продолжитель</w:t>
            </w:r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ность</w:t>
            </w:r>
            <w:r w:rsidR="004F46FB" w:rsidRPr="00791E7E">
              <w:rPr>
                <w:rStyle w:val="a6"/>
                <w:b/>
                <w:bCs/>
                <w:iCs/>
                <w:noProof/>
                <w:spacing w:val="-15"/>
                <w:sz w:val="22"/>
                <w:szCs w:val="22"/>
              </w:rPr>
              <w:t xml:space="preserve"> </w:t>
            </w:r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периодов смен, их цель в соответствии со</w:t>
            </w:r>
          </w:hyperlink>
        </w:p>
        <w:p w14:paraId="7BE8568A" w14:textId="1C390D50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1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сроком реализации программы смены.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_Toc227087361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29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4CE9B7" w14:textId="1C7A4CCF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2" w:history="1"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4.2. Описан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ие игрового сюжета</w:t>
            </w:r>
            <w:r w:rsidR="004F46FB" w:rsidRPr="00791E7E">
              <w:rPr>
                <w:rStyle w:val="a6"/>
                <w:b/>
                <w:bCs/>
                <w:noProof/>
                <w:spacing w:val="-5"/>
                <w:sz w:val="22"/>
                <w:szCs w:val="22"/>
              </w:rPr>
              <w:t xml:space="preserve"> </w:t>
            </w:r>
            <w:r w:rsidR="004F46FB" w:rsidRPr="00791E7E">
              <w:rPr>
                <w:rStyle w:val="a6"/>
                <w:b/>
                <w:bCs/>
                <w:noProof/>
                <w:spacing w:val="-4"/>
                <w:sz w:val="22"/>
                <w:szCs w:val="22"/>
              </w:rPr>
              <w:t>сме</w:t>
            </w:r>
            <w:r w:rsidR="004F46FB" w:rsidRPr="00791E7E">
              <w:rPr>
                <w:rStyle w:val="a6"/>
                <w:b/>
                <w:bCs/>
                <w:noProof/>
                <w:spacing w:val="-5"/>
                <w:sz w:val="22"/>
                <w:szCs w:val="22"/>
              </w:rPr>
              <w:t>ны.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_Toc227087362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30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AED570" w14:textId="5434C318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3" w:history="1"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4.3Партне</w:t>
            </w:r>
            <w:r w:rsidR="004F46FB" w:rsidRPr="00791E7E">
              <w:rPr>
                <w:rStyle w:val="a6"/>
                <w:b/>
                <w:bCs/>
                <w:noProof/>
                <w:spacing w:val="-4"/>
                <w:sz w:val="22"/>
                <w:szCs w:val="22"/>
              </w:rPr>
              <w:t xml:space="preserve">рское </w:t>
            </w:r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взаимодействие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_Toc227087363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33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3F2038" w14:textId="6EC22C40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4" w:history="1"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4.4 Взаимо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 xml:space="preserve">действие с </w:t>
            </w:r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родитель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ским сооб</w:t>
            </w:r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ществом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_Toc227087364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34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C41255" w14:textId="6DCDE794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5" w:history="1"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4.5. Кадров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ое</w:t>
            </w:r>
            <w:r w:rsidR="004F46FB" w:rsidRPr="00791E7E">
              <w:rPr>
                <w:rStyle w:val="a6"/>
                <w:b/>
                <w:bCs/>
                <w:noProof/>
                <w:spacing w:val="-1"/>
                <w:sz w:val="22"/>
                <w:szCs w:val="22"/>
              </w:rPr>
              <w:t xml:space="preserve"> </w:t>
            </w:r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обеспече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ние</w:t>
            </w:r>
            <w:r w:rsidR="004F46FB" w:rsidRPr="00791E7E">
              <w:rPr>
                <w:rStyle w:val="a6"/>
                <w:b/>
                <w:bCs/>
                <w:noProof/>
                <w:spacing w:val="-15"/>
                <w:sz w:val="22"/>
                <w:szCs w:val="22"/>
              </w:rPr>
              <w:t xml:space="preserve"> 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про</w:t>
            </w:r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>граммы смены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_Toc227087365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35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0028D0" w14:textId="3F7B7AD8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6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4.6. Материально - техническое обеспечение программы смены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_Toc227087366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36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2A768D" w14:textId="360BFF32" w:rsidR="004F46FB" w:rsidRPr="00791E7E" w:rsidRDefault="000E4228" w:rsidP="007A0917">
          <w:pPr>
            <w:pStyle w:val="11"/>
            <w:tabs>
              <w:tab w:val="right" w:leader="dot" w:pos="9905"/>
            </w:tabs>
            <w:ind w:left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7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5.</w:t>
            </w:r>
            <w:r w:rsidR="004F46FB" w:rsidRPr="00791E7E">
              <w:rPr>
                <w:rStyle w:val="a6"/>
                <w:b/>
                <w:bCs/>
                <w:noProof/>
                <w:spacing w:val="28"/>
                <w:sz w:val="22"/>
                <w:szCs w:val="22"/>
              </w:rPr>
              <w:t xml:space="preserve">  </w:t>
            </w:r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ПРИЛОЖЕНИЯ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_Toc227087367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37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12C189" w14:textId="7E13165D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68" w:history="1">
            <w:r w:rsidR="004F46FB" w:rsidRPr="00791E7E">
              <w:rPr>
                <w:rStyle w:val="a6"/>
                <w:b/>
                <w:bCs/>
                <w:noProof/>
                <w:sz w:val="22"/>
                <w:szCs w:val="22"/>
              </w:rPr>
              <w:t>5.1ЛДП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_Toc227087368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37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73E8C4" w14:textId="7370407B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70" w:history="1">
            <w:r w:rsidR="004F46FB" w:rsidRPr="00791E7E">
              <w:rPr>
                <w:rStyle w:val="a6"/>
                <w:b/>
                <w:bCs/>
                <w:noProof/>
                <w:spacing w:val="-2"/>
                <w:sz w:val="22"/>
                <w:szCs w:val="22"/>
              </w:rPr>
              <w:t xml:space="preserve">5.2. План- </w:t>
            </w:r>
            <w:r w:rsidR="004F46FB" w:rsidRPr="00791E7E">
              <w:rPr>
                <w:rStyle w:val="a6"/>
                <w:b/>
                <w:bCs/>
                <w:noProof/>
                <w:spacing w:val="-4"/>
                <w:sz w:val="22"/>
                <w:szCs w:val="22"/>
              </w:rPr>
              <w:t>сетка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_Toc227087370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40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B5993F" w14:textId="5EEED336" w:rsidR="004F46FB" w:rsidRPr="00791E7E" w:rsidRDefault="000E4228" w:rsidP="007A0917">
          <w:pPr>
            <w:pStyle w:val="21"/>
            <w:tabs>
              <w:tab w:val="right" w:leader="dot" w:pos="9905"/>
            </w:tabs>
            <w:ind w:left="0" w:firstLine="0"/>
            <w:jc w:val="both"/>
            <w:rPr>
              <w:rFonts w:eastAsiaTheme="minorEastAsia"/>
              <w:b/>
              <w:bCs/>
              <w:noProof/>
              <w:sz w:val="22"/>
              <w:szCs w:val="22"/>
              <w:lang w:eastAsia="ru-RU"/>
            </w:rPr>
          </w:pPr>
          <w:hyperlink w:anchor="_Toc227087371" w:history="1">
            <w:r w:rsidR="004F46FB" w:rsidRPr="00791E7E">
              <w:rPr>
                <w:rStyle w:val="a6"/>
                <w:b/>
                <w:bCs/>
                <w:iCs/>
                <w:noProof/>
                <w:sz w:val="22"/>
                <w:szCs w:val="22"/>
              </w:rPr>
              <w:t>5.3 Дополнительные материалы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_Toc227087371 \h </w:instrTex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8B332B">
              <w:rPr>
                <w:b/>
                <w:bCs/>
                <w:noProof/>
                <w:webHidden/>
                <w:sz w:val="22"/>
                <w:szCs w:val="22"/>
              </w:rPr>
              <w:t>42</w:t>
            </w:r>
            <w:r w:rsidR="004F46FB" w:rsidRPr="00791E7E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ACBBD6" w14:textId="326A70F8" w:rsidR="004F46FB" w:rsidRPr="005043A5" w:rsidRDefault="004F46FB" w:rsidP="007A0917">
          <w:pPr>
            <w:spacing w:line="360" w:lineRule="auto"/>
            <w:jc w:val="both"/>
            <w:rPr>
              <w:b/>
              <w:bCs/>
              <w:sz w:val="24"/>
              <w:szCs w:val="24"/>
            </w:rPr>
          </w:pPr>
          <w:r w:rsidRPr="005043A5">
            <w:rPr>
              <w:b/>
              <w:bCs/>
              <w:sz w:val="24"/>
              <w:szCs w:val="24"/>
            </w:rPr>
            <w:lastRenderedPageBreak/>
            <w:fldChar w:fldCharType="end"/>
          </w:r>
        </w:p>
      </w:sdtContent>
    </w:sdt>
    <w:p w14:paraId="49DA8384" w14:textId="77777777" w:rsidR="00EB4F95" w:rsidRPr="005043A5" w:rsidRDefault="00EB4F95" w:rsidP="00E13729">
      <w:pPr>
        <w:pStyle w:val="1"/>
        <w:spacing w:line="360" w:lineRule="auto"/>
        <w:ind w:left="0" w:firstLine="709"/>
        <w:jc w:val="both"/>
      </w:pPr>
      <w:bookmarkStart w:id="2" w:name="_Toc227087299"/>
      <w:r w:rsidRPr="005043A5">
        <w:t>Пояснительная</w:t>
      </w:r>
      <w:r w:rsidRPr="005043A5">
        <w:rPr>
          <w:spacing w:val="-5"/>
        </w:rPr>
        <w:t xml:space="preserve"> </w:t>
      </w:r>
      <w:r w:rsidRPr="005043A5">
        <w:rPr>
          <w:spacing w:val="-2"/>
        </w:rPr>
        <w:t>записка</w:t>
      </w:r>
      <w:bookmarkEnd w:id="1"/>
      <w:bookmarkEnd w:id="2"/>
    </w:p>
    <w:p w14:paraId="5ABD8F36" w14:textId="3BAE645C" w:rsidR="00EB4F95" w:rsidRPr="005043A5" w:rsidRDefault="00EB4F95" w:rsidP="00E13729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Программа предназначена для воспитанников лагеря с дневным пребыванием детей на базе М</w:t>
      </w:r>
      <w:r w:rsidR="00AE18ED" w:rsidRPr="005043A5">
        <w:rPr>
          <w:sz w:val="24"/>
          <w:szCs w:val="24"/>
        </w:rPr>
        <w:t>А</w:t>
      </w:r>
      <w:r w:rsidRPr="005043A5">
        <w:rPr>
          <w:sz w:val="24"/>
          <w:szCs w:val="24"/>
        </w:rPr>
        <w:t>ОУ УСОШ №</w:t>
      </w:r>
      <w:r w:rsidR="00EF23FB" w:rsidRPr="005043A5">
        <w:rPr>
          <w:sz w:val="24"/>
          <w:szCs w:val="24"/>
        </w:rPr>
        <w:t>142</w:t>
      </w:r>
      <w:r w:rsidRPr="005043A5">
        <w:rPr>
          <w:sz w:val="24"/>
          <w:szCs w:val="24"/>
        </w:rPr>
        <w:t xml:space="preserve"> (далее </w:t>
      </w:r>
      <w:r w:rsidR="00DC0D18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Программа</w:t>
      </w:r>
      <w:r w:rsidR="00AE5449" w:rsidRPr="005043A5">
        <w:rPr>
          <w:sz w:val="24"/>
          <w:szCs w:val="24"/>
        </w:rPr>
        <w:t xml:space="preserve"> смены</w:t>
      </w:r>
      <w:r w:rsidRPr="005043A5">
        <w:rPr>
          <w:sz w:val="24"/>
          <w:szCs w:val="24"/>
        </w:rPr>
        <w:t>), разработана в соответствии с нормативно-правовыми документами:</w:t>
      </w:r>
    </w:p>
    <w:p w14:paraId="352BDE03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14:paraId="6EF0F94C" w14:textId="2368614C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Федеральный</w:t>
      </w:r>
      <w:r w:rsidRPr="00F419BC">
        <w:rPr>
          <w:spacing w:val="-4"/>
          <w:sz w:val="24"/>
          <w:szCs w:val="24"/>
        </w:rPr>
        <w:t xml:space="preserve"> </w:t>
      </w:r>
      <w:r w:rsidRPr="00F419BC">
        <w:rPr>
          <w:sz w:val="24"/>
          <w:szCs w:val="24"/>
        </w:rPr>
        <w:t>закон</w:t>
      </w:r>
      <w:r w:rsidRPr="00F419BC">
        <w:rPr>
          <w:spacing w:val="-2"/>
          <w:sz w:val="24"/>
          <w:szCs w:val="24"/>
        </w:rPr>
        <w:t xml:space="preserve"> </w:t>
      </w:r>
      <w:r w:rsidRPr="00F419BC">
        <w:rPr>
          <w:sz w:val="24"/>
          <w:szCs w:val="24"/>
        </w:rPr>
        <w:t>от</w:t>
      </w:r>
      <w:r w:rsidRPr="00F419BC">
        <w:rPr>
          <w:spacing w:val="-3"/>
          <w:sz w:val="24"/>
          <w:szCs w:val="24"/>
        </w:rPr>
        <w:t xml:space="preserve"> </w:t>
      </w:r>
      <w:r w:rsidRPr="00F419BC">
        <w:rPr>
          <w:sz w:val="24"/>
          <w:szCs w:val="24"/>
        </w:rPr>
        <w:t>29.12.2012</w:t>
      </w:r>
      <w:r w:rsidRPr="00F419BC">
        <w:rPr>
          <w:spacing w:val="-2"/>
          <w:sz w:val="24"/>
          <w:szCs w:val="24"/>
        </w:rPr>
        <w:t xml:space="preserve"> </w:t>
      </w:r>
      <w:r w:rsidRPr="00F419BC">
        <w:rPr>
          <w:sz w:val="24"/>
          <w:szCs w:val="24"/>
        </w:rPr>
        <w:t>№</w:t>
      </w:r>
      <w:r w:rsidRPr="00F419BC">
        <w:rPr>
          <w:spacing w:val="-2"/>
          <w:sz w:val="24"/>
          <w:szCs w:val="24"/>
        </w:rPr>
        <w:t xml:space="preserve"> </w:t>
      </w:r>
      <w:r w:rsidRPr="00F419BC">
        <w:rPr>
          <w:sz w:val="24"/>
          <w:szCs w:val="24"/>
        </w:rPr>
        <w:t>273-ФЗ</w:t>
      </w:r>
      <w:r w:rsidRPr="00F419BC">
        <w:rPr>
          <w:spacing w:val="2"/>
          <w:sz w:val="24"/>
          <w:szCs w:val="24"/>
        </w:rPr>
        <w:t xml:space="preserve"> </w:t>
      </w:r>
      <w:r w:rsidR="003446E7" w:rsidRPr="00F419BC">
        <w:rPr>
          <w:sz w:val="24"/>
          <w:szCs w:val="24"/>
        </w:rPr>
        <w:t>«</w:t>
      </w:r>
      <w:r w:rsidRPr="00F419BC">
        <w:rPr>
          <w:sz w:val="24"/>
          <w:szCs w:val="24"/>
        </w:rPr>
        <w:t>Об</w:t>
      </w:r>
      <w:r w:rsidRPr="00F419BC">
        <w:rPr>
          <w:spacing w:val="-2"/>
          <w:sz w:val="24"/>
          <w:szCs w:val="24"/>
        </w:rPr>
        <w:t xml:space="preserve"> </w:t>
      </w:r>
      <w:r w:rsidRPr="00F419BC">
        <w:rPr>
          <w:sz w:val="24"/>
          <w:szCs w:val="24"/>
        </w:rPr>
        <w:t>образовании</w:t>
      </w:r>
      <w:r w:rsidRPr="00F419BC">
        <w:rPr>
          <w:spacing w:val="-1"/>
          <w:sz w:val="24"/>
          <w:szCs w:val="24"/>
        </w:rPr>
        <w:t xml:space="preserve"> </w:t>
      </w:r>
      <w:r w:rsidRPr="00F419BC">
        <w:rPr>
          <w:sz w:val="24"/>
          <w:szCs w:val="24"/>
        </w:rPr>
        <w:t>в</w:t>
      </w:r>
      <w:r w:rsidRPr="00F419BC">
        <w:rPr>
          <w:spacing w:val="-3"/>
          <w:sz w:val="24"/>
          <w:szCs w:val="24"/>
        </w:rPr>
        <w:t xml:space="preserve"> </w:t>
      </w:r>
      <w:r w:rsidRPr="00F419BC">
        <w:rPr>
          <w:sz w:val="24"/>
          <w:szCs w:val="24"/>
        </w:rPr>
        <w:t>Российской</w:t>
      </w:r>
      <w:r w:rsidRPr="00F419BC">
        <w:rPr>
          <w:spacing w:val="-1"/>
          <w:sz w:val="24"/>
          <w:szCs w:val="24"/>
        </w:rPr>
        <w:t xml:space="preserve"> </w:t>
      </w:r>
      <w:r w:rsidRPr="00F419BC">
        <w:rPr>
          <w:spacing w:val="-2"/>
          <w:sz w:val="24"/>
          <w:szCs w:val="24"/>
        </w:rPr>
        <w:t>Федерации»;</w:t>
      </w:r>
    </w:p>
    <w:p w14:paraId="2D98BB24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 xml:space="preserve">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</w:t>
      </w:r>
      <w:r w:rsidRPr="00F419BC">
        <w:rPr>
          <w:spacing w:val="-2"/>
          <w:sz w:val="24"/>
          <w:szCs w:val="24"/>
        </w:rPr>
        <w:t>ценностей»;</w:t>
      </w:r>
    </w:p>
    <w:p w14:paraId="57502885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14:paraId="392F6B5B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Федеральный закон от 21.11.2011г. №323-ФЗ «Об основах охраны здоровья граждан Российской Федерации»;</w:t>
      </w:r>
    </w:p>
    <w:p w14:paraId="6B365141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Федеральный закон от 29.12.2010г. №436-ФЗ «О защите детей от информации, причиняющей вред их здоровью»;</w:t>
      </w:r>
    </w:p>
    <w:p w14:paraId="1DD82A98" w14:textId="77777777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Федеральный закон от 04.12.2007г. №329-ФЗ «О физической культуре и спорте в Российской Федерации»;</w:t>
      </w:r>
    </w:p>
    <w:p w14:paraId="192918EF" w14:textId="77777777" w:rsidR="00EC3DF7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Приказ Министерства образования и науки РФ от 13.07.2017г. №656 «Об утверждении примерных положений об организациях отдыха детей и их оздоровления»;</w:t>
      </w:r>
    </w:p>
    <w:p w14:paraId="4193C8F2" w14:textId="517F3BE1" w:rsidR="00EC3DF7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color w:val="000000"/>
          <w:sz w:val="24"/>
          <w:szCs w:val="24"/>
          <w:lang w:eastAsia="ru-RU"/>
        </w:rPr>
        <w:t>Приказ Министерства просвещения РФ от 27.07.2022 года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972D49B" w14:textId="49118E7A" w:rsidR="00EC3DF7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sz w:val="24"/>
          <w:szCs w:val="24"/>
        </w:rPr>
        <w:t>Приказ Министерства просвещения Российской Федерации от 17 марта 2025 г. N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работы»;</w:t>
      </w:r>
    </w:p>
    <w:p w14:paraId="3DC6D438" w14:textId="2B7B6F8A" w:rsidR="00EB4F95" w:rsidRPr="00F419BC" w:rsidRDefault="00EB4F95" w:rsidP="007A0917">
      <w:pPr>
        <w:pStyle w:val="a5"/>
        <w:numPr>
          <w:ilvl w:val="0"/>
          <w:numId w:val="24"/>
        </w:numPr>
        <w:tabs>
          <w:tab w:val="left" w:pos="0"/>
          <w:tab w:val="left" w:pos="993"/>
        </w:tabs>
        <w:spacing w:line="360" w:lineRule="auto"/>
        <w:ind w:left="0" w:firstLine="567"/>
        <w:contextualSpacing/>
        <w:rPr>
          <w:sz w:val="24"/>
          <w:szCs w:val="24"/>
        </w:rPr>
      </w:pPr>
      <w:r w:rsidRPr="00F419BC">
        <w:rPr>
          <w:color w:val="000000"/>
          <w:sz w:val="24"/>
          <w:szCs w:val="24"/>
          <w:lang w:eastAsia="ru-RU"/>
        </w:rPr>
        <w:t>Федеральная программа воспитательной работы для организации отдыха детей и их оздоровления, утвержденная приказом Министерства просвещения РФ № 209 от 17.03.2025.</w:t>
      </w:r>
    </w:p>
    <w:p w14:paraId="0FC84BC7" w14:textId="77777777" w:rsidR="00EB4F95" w:rsidRPr="005043A5" w:rsidRDefault="00EB4F95" w:rsidP="007A0917">
      <w:pPr>
        <w:pStyle w:val="a5"/>
        <w:spacing w:line="360" w:lineRule="auto"/>
        <w:ind w:left="0" w:firstLine="720"/>
        <w:rPr>
          <w:sz w:val="24"/>
          <w:szCs w:val="24"/>
        </w:rPr>
        <w:sectPr w:rsidR="00EB4F95" w:rsidRPr="005043A5" w:rsidSect="00D52BC1">
          <w:footerReference w:type="default" r:id="rId9"/>
          <w:type w:val="continuous"/>
          <w:pgSz w:w="11900" w:h="16860"/>
          <w:pgMar w:top="1134" w:right="850" w:bottom="1134" w:left="1701" w:header="0" w:footer="1022" w:gutter="0"/>
          <w:cols w:space="720"/>
          <w:titlePg/>
          <w:docGrid w:linePitch="299"/>
        </w:sectPr>
      </w:pPr>
    </w:p>
    <w:p w14:paraId="6A1F90BE" w14:textId="77CC283C" w:rsidR="008A7B99" w:rsidRPr="005043A5" w:rsidRDefault="00C0047D" w:rsidP="008561BB">
      <w:pPr>
        <w:pStyle w:val="1"/>
        <w:spacing w:line="360" w:lineRule="auto"/>
        <w:ind w:left="0" w:firstLine="709"/>
      </w:pPr>
      <w:bookmarkStart w:id="3" w:name="_bookmark1"/>
      <w:bookmarkStart w:id="4" w:name="_Toc227087300"/>
      <w:bookmarkStart w:id="5" w:name="_Toc221698857"/>
      <w:bookmarkEnd w:id="3"/>
      <w:r w:rsidRPr="005043A5">
        <w:lastRenderedPageBreak/>
        <w:t>1.</w:t>
      </w:r>
      <w:r w:rsidR="00FF0EC2" w:rsidRPr="005043A5">
        <w:t>Введение</w:t>
      </w:r>
      <w:bookmarkEnd w:id="4"/>
      <w:r w:rsidR="00FF0EC2" w:rsidRPr="005043A5">
        <w:t xml:space="preserve"> </w:t>
      </w:r>
    </w:p>
    <w:p w14:paraId="1CD77AE9" w14:textId="1B0F4A76" w:rsidR="00FF0EC2" w:rsidRPr="005043A5" w:rsidRDefault="00216E5F" w:rsidP="008561BB">
      <w:pPr>
        <w:pStyle w:val="a3"/>
        <w:spacing w:line="360" w:lineRule="auto"/>
        <w:ind w:left="0" w:right="374" w:firstLine="709"/>
      </w:pPr>
      <w:bookmarkStart w:id="6" w:name="_Toc227087301"/>
      <w:r w:rsidRPr="005043A5">
        <w:t>Программа</w:t>
      </w:r>
      <w:r w:rsidR="00AE5449" w:rsidRPr="005043A5">
        <w:t xml:space="preserve"> смены</w:t>
      </w:r>
      <w:r w:rsidRPr="005043A5">
        <w:t xml:space="preserve"> «Город друж</w:t>
      </w:r>
      <w:r w:rsidR="00BA1D4A" w:rsidRPr="005043A5">
        <w:t>ных</w:t>
      </w:r>
      <w:r w:rsidRPr="005043A5">
        <w:t xml:space="preserve"> народов»</w:t>
      </w:r>
      <w:r w:rsidR="003446E7" w:rsidRPr="005043A5">
        <w:t xml:space="preserve"> </w:t>
      </w:r>
      <w:r w:rsidR="005043A5" w:rsidRPr="005043A5">
        <w:t>МАОУ СОШ №142,</w:t>
      </w:r>
      <w:r w:rsidR="00C0047D" w:rsidRPr="005043A5">
        <w:t xml:space="preserve"> </w:t>
      </w:r>
      <w:r w:rsidR="00DC08BD" w:rsidRPr="005043A5">
        <w:t xml:space="preserve">реализуемая </w:t>
      </w:r>
      <w:r w:rsidR="00FF0EC2" w:rsidRPr="005043A5">
        <w:t>уникальн</w:t>
      </w:r>
      <w:r w:rsidR="00546531" w:rsidRPr="005043A5">
        <w:t>ой</w:t>
      </w:r>
      <w:r w:rsidR="00FF0EC2" w:rsidRPr="005043A5">
        <w:t xml:space="preserve"> педагогическ</w:t>
      </w:r>
      <w:r w:rsidR="00546531" w:rsidRPr="005043A5">
        <w:t>ой</w:t>
      </w:r>
      <w:r w:rsidR="00FF0EC2" w:rsidRPr="005043A5">
        <w:t xml:space="preserve"> ср</w:t>
      </w:r>
      <w:r w:rsidR="00546531" w:rsidRPr="005043A5">
        <w:t>едой</w:t>
      </w:r>
      <w:r w:rsidR="00FF0EC2" w:rsidRPr="005043A5">
        <w:t>, где отдых, оздоровление и развитие неразрывно связаны с погружением в многообразие культур, традиций и ценностей народов России и мира. В течение смены каждый ребёнок не просто отдыхает, а становится активным «гражданином» условного города, где учится слышать друг друга, уважать различия и строить отношения на основе взаимопонимания и поддержки.</w:t>
      </w:r>
      <w:bookmarkEnd w:id="6"/>
    </w:p>
    <w:p w14:paraId="11930674" w14:textId="339FA836" w:rsidR="00FF0EC2" w:rsidRPr="005043A5" w:rsidRDefault="00FF0EC2" w:rsidP="007A0917">
      <w:pPr>
        <w:pStyle w:val="a3"/>
        <w:spacing w:line="360" w:lineRule="auto"/>
        <w:ind w:left="0" w:right="374" w:firstLine="708"/>
      </w:pPr>
      <w:bookmarkStart w:id="7" w:name="_Toc227087302"/>
      <w:r w:rsidRPr="005043A5">
        <w:t xml:space="preserve">В основе воспитательной модели </w:t>
      </w:r>
      <w:r w:rsidR="00546531" w:rsidRPr="005043A5">
        <w:t>смены</w:t>
      </w:r>
      <w:r w:rsidRPr="005043A5">
        <w:t xml:space="preserve"> лежит принцип единого целевого начала воспитательной деятельности. В контексте организации отдыха детей и их оздоровления в нашей образовательной организации он означает, что все элементы лагерной жизни </w:t>
      </w:r>
      <w:r w:rsidR="00FD579C" w:rsidRPr="005043A5">
        <w:t>-</w:t>
      </w:r>
      <w:r w:rsidRPr="005043A5">
        <w:t xml:space="preserve"> режим дня, оздоровительные процедуры, спортивные мероприятия, творческие мастерские, экскурсии, коммуникативные практики и работа педагогического состава </w:t>
      </w:r>
      <w:r w:rsidR="00FD579C" w:rsidRPr="005043A5">
        <w:t>-</w:t>
      </w:r>
      <w:r w:rsidRPr="005043A5">
        <w:t>подчинены одной сквозной воспитательной цели: формированию у ребёнка межкультурной компетентности, гражданской идентичности, навыков безопасного и здорового образа жизни, а также умений конструктивного взаимодействия в поликультурной среде.</w:t>
      </w:r>
      <w:bookmarkEnd w:id="7"/>
    </w:p>
    <w:p w14:paraId="55F927D8" w14:textId="6DF39A37" w:rsidR="0011774A" w:rsidRPr="005043A5" w:rsidRDefault="00FF0EC2" w:rsidP="007A0917">
      <w:pPr>
        <w:pStyle w:val="a3"/>
        <w:spacing w:line="360" w:lineRule="auto"/>
        <w:ind w:left="0" w:right="374" w:firstLine="709"/>
      </w:pPr>
      <w:bookmarkStart w:id="8" w:name="_Toc227087303"/>
      <w:r w:rsidRPr="005043A5">
        <w:t>Данный принцип исключает фрагментарность и ситуативность в воспитательном процессе. Он обеспечивает согласованность всех педагогических воздействий, гарантируя, что оздоровительные, рекреационные и образовательные задачи не конкурируют, а усиливают друг друга. На практике это реализуется через:</w:t>
      </w:r>
      <w:bookmarkStart w:id="9" w:name="_Toc227087304"/>
      <w:bookmarkEnd w:id="8"/>
      <w:r w:rsidR="00EB184C" w:rsidRPr="005043A5">
        <w:t xml:space="preserve"> </w:t>
      </w:r>
    </w:p>
    <w:p w14:paraId="3D923BA2" w14:textId="05B1A828" w:rsidR="00FF0EC2" w:rsidRPr="005043A5" w:rsidRDefault="00FF0EC2" w:rsidP="007A0917">
      <w:pPr>
        <w:pStyle w:val="a3"/>
        <w:numPr>
          <w:ilvl w:val="0"/>
          <w:numId w:val="30"/>
        </w:numPr>
        <w:spacing w:line="360" w:lineRule="auto"/>
        <w:ind w:left="0" w:right="374" w:firstLine="0"/>
      </w:pPr>
      <w:r w:rsidRPr="005043A5">
        <w:t>сквозное целеполагание</w:t>
      </w:r>
      <w:r w:rsidR="00EB184C" w:rsidRPr="005043A5">
        <w:t xml:space="preserve">, </w:t>
      </w:r>
      <w:r w:rsidRPr="005043A5">
        <w:t>каждое мероприятие, беседа или режимный момент проектируется с чётким пониманием его вклада в общую цель смены</w:t>
      </w:r>
      <w:bookmarkEnd w:id="9"/>
      <w:r w:rsidR="00EB184C" w:rsidRPr="005043A5">
        <w:t>.</w:t>
      </w:r>
    </w:p>
    <w:p w14:paraId="2E0680A2" w14:textId="31AEA60E" w:rsidR="00FF0EC2" w:rsidRPr="005043A5" w:rsidRDefault="00FF0EC2" w:rsidP="007A0917">
      <w:pPr>
        <w:pStyle w:val="a3"/>
        <w:numPr>
          <w:ilvl w:val="0"/>
          <w:numId w:val="30"/>
        </w:numPr>
        <w:spacing w:line="360" w:lineRule="auto"/>
        <w:ind w:left="0" w:right="374" w:firstLine="0"/>
      </w:pPr>
      <w:bookmarkStart w:id="10" w:name="_Toc227087305"/>
      <w:r w:rsidRPr="005043A5">
        <w:t>интеграцию здоровьесберегающих и воспитательных технологий: утренняя гимнастика, закаливающие процедуры, подвижные игры на свежем воздухе сочетаются с элементами командообразования и межкультурного диалога;</w:t>
      </w:r>
      <w:bookmarkEnd w:id="10"/>
    </w:p>
    <w:p w14:paraId="4A8184F8" w14:textId="044DCCFC" w:rsidR="00FF0EC2" w:rsidRPr="005043A5" w:rsidRDefault="00FF0EC2" w:rsidP="007A0917">
      <w:pPr>
        <w:pStyle w:val="a3"/>
        <w:numPr>
          <w:ilvl w:val="0"/>
          <w:numId w:val="26"/>
        </w:numPr>
        <w:spacing w:line="360" w:lineRule="auto"/>
        <w:ind w:left="0" w:right="374" w:firstLine="76"/>
      </w:pPr>
      <w:bookmarkStart w:id="11" w:name="_Toc227087306"/>
      <w:r w:rsidRPr="005043A5">
        <w:t xml:space="preserve">единые требования к педагогическому коллективу: </w:t>
      </w:r>
      <w:r w:rsidR="002D1208" w:rsidRPr="005043A5">
        <w:t>воспитатели</w:t>
      </w:r>
      <w:r w:rsidRPr="005043A5">
        <w:t>, педагоги дополнительного образования, медицинские работники и специалисты по питанию действуют в рамках согласованной воспитательной стратегии, где отдых рассматривается как ресурс личностного роста;</w:t>
      </w:r>
      <w:bookmarkEnd w:id="11"/>
    </w:p>
    <w:p w14:paraId="65D6E7D2" w14:textId="00A3E900" w:rsidR="00FF0EC2" w:rsidRPr="005043A5" w:rsidRDefault="00FF0EC2" w:rsidP="007A0917">
      <w:pPr>
        <w:pStyle w:val="a3"/>
        <w:numPr>
          <w:ilvl w:val="0"/>
          <w:numId w:val="26"/>
        </w:numPr>
        <w:spacing w:line="360" w:lineRule="auto"/>
        <w:ind w:left="0" w:right="374" w:firstLine="76"/>
      </w:pPr>
      <w:bookmarkStart w:id="12" w:name="_Toc227087307"/>
      <w:r w:rsidRPr="005043A5">
        <w:t>рефлексию и оценку результатов: ежедневные «советы граждан», дневники впечатлений и итоговые проекты позволяют отслеживать, как оздоровительные и досуговые активности трансформируются в устойчивые личностные качества ребёнка.</w:t>
      </w:r>
      <w:bookmarkEnd w:id="12"/>
    </w:p>
    <w:p w14:paraId="20685CDD" w14:textId="16FA9DCA" w:rsidR="00C0047D" w:rsidRPr="005043A5" w:rsidRDefault="00FF0EC2" w:rsidP="007A0917">
      <w:pPr>
        <w:pStyle w:val="a3"/>
        <w:spacing w:line="360" w:lineRule="auto"/>
        <w:ind w:left="0" w:right="374" w:firstLine="720"/>
      </w:pPr>
      <w:bookmarkStart w:id="13" w:name="_Toc227087308"/>
      <w:r w:rsidRPr="005043A5">
        <w:t xml:space="preserve">Таким образом, принцип единого целевого начала превращает летний лагерь из места простого времяпрепровождения в целостную образовательную экосистему, где здоровье, безопасность, культурный обмен и нравственное развитие выстраиваются в </w:t>
      </w:r>
      <w:r w:rsidRPr="005043A5">
        <w:lastRenderedPageBreak/>
        <w:t>единую логику</w:t>
      </w:r>
      <w:r w:rsidR="00C0047D" w:rsidRPr="005043A5">
        <w:t>.</w:t>
      </w:r>
      <w:bookmarkEnd w:id="13"/>
    </w:p>
    <w:p w14:paraId="24516D30" w14:textId="476120EA" w:rsidR="00FF0EC2" w:rsidRPr="005043A5" w:rsidRDefault="00D800AE" w:rsidP="008A7B99">
      <w:pPr>
        <w:pStyle w:val="1"/>
        <w:spacing w:line="360" w:lineRule="auto"/>
        <w:ind w:left="0" w:firstLine="709"/>
      </w:pPr>
      <w:bookmarkStart w:id="14" w:name="_Toc227087309"/>
      <w:r w:rsidRPr="005043A5">
        <w:t>2. Целевой раздел</w:t>
      </w:r>
      <w:bookmarkEnd w:id="14"/>
    </w:p>
    <w:p w14:paraId="33E51784" w14:textId="31D8CC8E" w:rsidR="00DD352A" w:rsidRPr="001210FE" w:rsidRDefault="00DD352A" w:rsidP="008A7B99">
      <w:pPr>
        <w:pStyle w:val="1"/>
        <w:spacing w:line="360" w:lineRule="auto"/>
        <w:ind w:left="0" w:firstLine="709"/>
      </w:pPr>
      <w:bookmarkStart w:id="15" w:name="_Toc227087310"/>
      <w:r w:rsidRPr="005043A5">
        <w:t>2.1 Направленность программы смены</w:t>
      </w:r>
      <w:bookmarkEnd w:id="15"/>
      <w:r w:rsidRPr="005043A5">
        <w:t xml:space="preserve"> </w:t>
      </w:r>
    </w:p>
    <w:p w14:paraId="317114F1" w14:textId="2CA6BD58" w:rsidR="00DD352A" w:rsidRPr="005043A5" w:rsidRDefault="00DD352A" w:rsidP="009D5901">
      <w:pPr>
        <w:pStyle w:val="a3"/>
        <w:spacing w:line="360" w:lineRule="auto"/>
        <w:ind w:left="0" w:right="374" w:firstLine="709"/>
      </w:pPr>
      <w:bookmarkStart w:id="16" w:name="_Toc227087311"/>
      <w:r w:rsidRPr="005043A5">
        <w:t>Направленность программы смены летнего лагеря с дневным пребыванием детей «Город друж</w:t>
      </w:r>
      <w:r w:rsidR="00BA1D4A" w:rsidRPr="005043A5">
        <w:t>ных</w:t>
      </w:r>
      <w:r w:rsidRPr="005043A5">
        <w:t xml:space="preserve"> народов» МАОУ СОШ № 1</w:t>
      </w:r>
      <w:r w:rsidR="001B6A7C" w:rsidRPr="005043A5">
        <w:t>42</w:t>
      </w:r>
      <w:r w:rsidRPr="005043A5">
        <w:t xml:space="preserve"> определена в соответствии с Приказом Министерства просвещения РФ от 22.06.2022 г. № 629 «Об утверждении Порядка</w:t>
      </w:r>
      <w:r w:rsidR="000211E7">
        <w:t xml:space="preserve"> </w:t>
      </w:r>
      <w:r w:rsidRPr="005043A5">
        <w:t>организации и осуществления образовательной деятельности по дополнительным общеобразовательным программам».</w:t>
      </w:r>
      <w:bookmarkEnd w:id="16"/>
    </w:p>
    <w:p w14:paraId="5A3D3984" w14:textId="53B5D85C" w:rsidR="00DD352A" w:rsidRPr="005043A5" w:rsidRDefault="00DD352A" w:rsidP="009D5901">
      <w:pPr>
        <w:pStyle w:val="a3"/>
        <w:spacing w:line="360" w:lineRule="auto"/>
        <w:ind w:left="0" w:right="374" w:firstLine="709"/>
      </w:pPr>
      <w:bookmarkStart w:id="17" w:name="_Toc227087312"/>
      <w:r w:rsidRPr="005043A5">
        <w:t>Основная направленность программы: социально-гуманитарная</w:t>
      </w:r>
      <w:bookmarkEnd w:id="17"/>
      <w:r w:rsidR="00960008">
        <w:t>:</w:t>
      </w:r>
    </w:p>
    <w:p w14:paraId="637CAB1F" w14:textId="47D690F2" w:rsidR="00DD352A" w:rsidRPr="005043A5" w:rsidRDefault="00DD352A" w:rsidP="007A0917">
      <w:pPr>
        <w:pStyle w:val="a3"/>
        <w:numPr>
          <w:ilvl w:val="0"/>
          <w:numId w:val="25"/>
        </w:numPr>
        <w:spacing w:line="360" w:lineRule="auto"/>
        <w:ind w:left="0" w:right="374" w:firstLine="218"/>
      </w:pPr>
      <w:bookmarkStart w:id="18" w:name="_Toc227087314"/>
      <w:r w:rsidRPr="005043A5">
        <w:t>формирование у детей российской гражданской идентичности и уважительного отношения к культурному многообразию народов России;</w:t>
      </w:r>
      <w:bookmarkEnd w:id="18"/>
    </w:p>
    <w:p w14:paraId="40BDAF7C" w14:textId="0D83642A" w:rsidR="00DD352A" w:rsidRPr="005043A5" w:rsidRDefault="00DD352A" w:rsidP="007A0917">
      <w:pPr>
        <w:pStyle w:val="a3"/>
        <w:numPr>
          <w:ilvl w:val="0"/>
          <w:numId w:val="25"/>
        </w:numPr>
        <w:spacing w:line="360" w:lineRule="auto"/>
        <w:ind w:left="0" w:right="374" w:firstLine="218"/>
      </w:pPr>
      <w:bookmarkStart w:id="19" w:name="_Toc227087315"/>
      <w:r w:rsidRPr="005043A5">
        <w:t>развитие навыков межкультурной коммуникации, толерантности и конструктивного взаимодействия в поликультурной среде;</w:t>
      </w:r>
      <w:bookmarkEnd w:id="19"/>
    </w:p>
    <w:p w14:paraId="4801FF1D" w14:textId="04A66758" w:rsidR="00DD352A" w:rsidRPr="005043A5" w:rsidRDefault="00DD352A" w:rsidP="007A0917">
      <w:pPr>
        <w:pStyle w:val="a3"/>
        <w:numPr>
          <w:ilvl w:val="0"/>
          <w:numId w:val="25"/>
        </w:numPr>
        <w:spacing w:line="360" w:lineRule="auto"/>
        <w:ind w:left="0" w:right="374" w:firstLine="218"/>
      </w:pPr>
      <w:bookmarkStart w:id="20" w:name="_Toc227087316"/>
      <w:r w:rsidRPr="005043A5">
        <w:t>приобщение к традиционным российским духовно-нравственным ценностям через практику совместной деятельности, диалога и рефлексии;</w:t>
      </w:r>
      <w:bookmarkEnd w:id="20"/>
    </w:p>
    <w:p w14:paraId="496D852C" w14:textId="77777777" w:rsidR="006C0EC8" w:rsidRDefault="00C725DB" w:rsidP="009D5901">
      <w:pPr>
        <w:pStyle w:val="a3"/>
        <w:spacing w:line="360" w:lineRule="auto"/>
        <w:ind w:left="0" w:right="374" w:firstLine="709"/>
      </w:pPr>
      <w:bookmarkStart w:id="21" w:name="_Toc227087318"/>
      <w:r w:rsidRPr="005043A5">
        <w:t>Дополнительные направленности, интегрированные в программу:</w:t>
      </w:r>
      <w:bookmarkStart w:id="22" w:name="_Toc227087319"/>
      <w:bookmarkEnd w:id="21"/>
    </w:p>
    <w:p w14:paraId="7B2B22A7" w14:textId="77777777" w:rsidR="006C0EC8" w:rsidRDefault="009D4EDA" w:rsidP="009D5901">
      <w:pPr>
        <w:pStyle w:val="a3"/>
        <w:spacing w:line="360" w:lineRule="auto"/>
        <w:ind w:left="0" w:right="374" w:firstLine="709"/>
      </w:pPr>
      <w:r w:rsidRPr="00DC7EA2">
        <w:rPr>
          <w:b/>
          <w:bCs/>
        </w:rPr>
        <w:t>Художественная:</w:t>
      </w:r>
      <w:r w:rsidRPr="005043A5">
        <w:t xml:space="preserve"> </w:t>
      </w:r>
      <w:r w:rsidR="00F96C9B" w:rsidRPr="005043A5">
        <w:t>п</w:t>
      </w:r>
      <w:r w:rsidRPr="005043A5">
        <w:t>риобщение детей к народному творчеству, декоративно-прикладному искусству, музыке и театральной культуре народов России</w:t>
      </w:r>
      <w:r w:rsidR="00F96C9B" w:rsidRPr="005043A5">
        <w:t xml:space="preserve"> через м</w:t>
      </w:r>
      <w:r w:rsidRPr="005043A5">
        <w:t>астер-классы по народным промыслам (хохлома, гжель, орнаменты), постановка сказок, фольклорные праздники, конкурсы чтецов, творческие студии</w:t>
      </w:r>
      <w:r w:rsidR="00B92830" w:rsidRPr="005043A5">
        <w:t>.</w:t>
      </w:r>
      <w:bookmarkStart w:id="23" w:name="_Toc227087320"/>
      <w:bookmarkEnd w:id="22"/>
    </w:p>
    <w:p w14:paraId="3278D8B4" w14:textId="611E3187" w:rsidR="006C0EC8" w:rsidRDefault="009D4EDA" w:rsidP="009D5901">
      <w:pPr>
        <w:pStyle w:val="a3"/>
        <w:spacing w:line="360" w:lineRule="auto"/>
        <w:ind w:left="0" w:right="374" w:firstLine="709"/>
      </w:pPr>
      <w:r w:rsidRPr="00DC7EA2">
        <w:rPr>
          <w:b/>
          <w:bCs/>
        </w:rPr>
        <w:t>Туристско-краеведческая</w:t>
      </w:r>
      <w:r w:rsidR="008D2A17" w:rsidRPr="00DC7EA2">
        <w:rPr>
          <w:b/>
          <w:bCs/>
        </w:rPr>
        <w:t>:</w:t>
      </w:r>
      <w:r w:rsidR="008D2A17" w:rsidRPr="005043A5">
        <w:t xml:space="preserve"> и</w:t>
      </w:r>
      <w:r w:rsidRPr="005043A5">
        <w:t>зучение культурного и исторического наследия родного края, формирование бережного отношения к малой Родине</w:t>
      </w:r>
      <w:r w:rsidR="00B92830" w:rsidRPr="005043A5">
        <w:t xml:space="preserve"> через э</w:t>
      </w:r>
      <w:r w:rsidRPr="005043A5">
        <w:t>кскурсии в краеведческий музей, библиотеку, парк; квесты по достопримечательностям; проект «Моя малая Родина в традициях»</w:t>
      </w:r>
      <w:bookmarkStart w:id="24" w:name="_Toc227087321"/>
      <w:bookmarkEnd w:id="23"/>
      <w:r w:rsidR="006C0EC8">
        <w:t>.</w:t>
      </w:r>
    </w:p>
    <w:p w14:paraId="5CD9A6F3" w14:textId="28467810" w:rsidR="00FF0EC2" w:rsidRPr="005043A5" w:rsidRDefault="009D4EDA" w:rsidP="009D5901">
      <w:pPr>
        <w:pStyle w:val="a3"/>
        <w:spacing w:line="360" w:lineRule="auto"/>
        <w:ind w:left="0" w:right="374" w:firstLine="709"/>
      </w:pPr>
      <w:r w:rsidRPr="00DC7EA2">
        <w:rPr>
          <w:b/>
          <w:bCs/>
        </w:rPr>
        <w:t>Физкультурно-спортивная</w:t>
      </w:r>
      <w:r w:rsidR="00B92830" w:rsidRPr="00DC7EA2">
        <w:rPr>
          <w:b/>
          <w:bCs/>
        </w:rPr>
        <w:t>:</w:t>
      </w:r>
      <w:r w:rsidR="00B92830" w:rsidRPr="005043A5">
        <w:t xml:space="preserve"> ф</w:t>
      </w:r>
      <w:r w:rsidRPr="005043A5">
        <w:t>ормирование культуры здорового образа жизни через народные игры и традиционные практики оздоровления</w:t>
      </w:r>
      <w:r w:rsidR="00FF55EB" w:rsidRPr="005043A5">
        <w:t xml:space="preserve"> через утреннею</w:t>
      </w:r>
      <w:r w:rsidRPr="005043A5">
        <w:t xml:space="preserve"> зарядк</w:t>
      </w:r>
      <w:r w:rsidR="00FF55EB" w:rsidRPr="005043A5">
        <w:t>у</w:t>
      </w:r>
      <w:r w:rsidRPr="005043A5">
        <w:t xml:space="preserve"> «Энергия города», народные игры (лапта, городки), «Малые Олимпийские игры народов», спортивные эстафеты</w:t>
      </w:r>
      <w:r w:rsidR="00FF55EB" w:rsidRPr="005043A5">
        <w:t>.</w:t>
      </w:r>
      <w:bookmarkEnd w:id="24"/>
    </w:p>
    <w:p w14:paraId="7B17F238" w14:textId="30E2776E" w:rsidR="0004147D" w:rsidRPr="005043A5" w:rsidRDefault="0004147D" w:rsidP="009D5901">
      <w:pPr>
        <w:pStyle w:val="a3"/>
        <w:spacing w:line="360" w:lineRule="auto"/>
        <w:ind w:left="0" w:right="374" w:firstLine="709"/>
      </w:pPr>
      <w:bookmarkStart w:id="25" w:name="_Toc227087322"/>
      <w:r w:rsidRPr="005043A5">
        <w:t>Интегративный характер программы позволяет реализовать комплексный подход к воспитанию, при котором социально-гуманитарная направленность выступает смысловым ядром, а художественная, туристско-краеведческая и физкультурно-спортивная направленности обогащают содержание программы, обеспечивая разностороннее развитие личности ребёнка в условиях временного детского коллектива.</w:t>
      </w:r>
      <w:bookmarkEnd w:id="25"/>
    </w:p>
    <w:p w14:paraId="74B574C3" w14:textId="213FBCFE" w:rsidR="00DD3527" w:rsidRPr="005043A5" w:rsidRDefault="00DD3527" w:rsidP="007A0917">
      <w:pPr>
        <w:pStyle w:val="a3"/>
        <w:spacing w:line="360" w:lineRule="auto"/>
        <w:ind w:left="0" w:right="374" w:firstLine="708"/>
      </w:pPr>
      <w:bookmarkStart w:id="26" w:name="_Toc227087323"/>
      <w:r w:rsidRPr="005043A5">
        <w:t>Программа ориентирована на решение актуальных общественных проблем:</w:t>
      </w:r>
      <w:bookmarkEnd w:id="26"/>
    </w:p>
    <w:p w14:paraId="704D4F8D" w14:textId="43276FEB" w:rsidR="00DD3527" w:rsidRPr="005043A5" w:rsidRDefault="00DD3527" w:rsidP="00564257">
      <w:pPr>
        <w:pStyle w:val="a3"/>
        <w:spacing w:line="360" w:lineRule="auto"/>
        <w:ind w:left="0" w:right="374" w:firstLine="708"/>
      </w:pPr>
      <w:bookmarkStart w:id="27" w:name="_Toc227087324"/>
      <w:r w:rsidRPr="005043A5">
        <w:lastRenderedPageBreak/>
        <w:t>Профилактика ксенофобии и этнических</w:t>
      </w:r>
      <w:r w:rsidRPr="005043A5">
        <w:rPr>
          <w:b/>
          <w:bCs/>
        </w:rPr>
        <w:t xml:space="preserve"> </w:t>
      </w:r>
      <w:r w:rsidRPr="005043A5">
        <w:t>стереотипов в детской и подростковой среде через практику позитивного межкультурного взаимодействия, совместного творчества и игрового моделирования ситуаций межнационального общения;</w:t>
      </w:r>
      <w:bookmarkEnd w:id="27"/>
    </w:p>
    <w:p w14:paraId="60F1D805" w14:textId="0D1799A1" w:rsidR="00DD3527" w:rsidRPr="005043A5" w:rsidRDefault="00D938D4" w:rsidP="007A0917">
      <w:pPr>
        <w:pStyle w:val="a3"/>
        <w:numPr>
          <w:ilvl w:val="0"/>
          <w:numId w:val="27"/>
        </w:numPr>
        <w:spacing w:line="360" w:lineRule="auto"/>
        <w:ind w:left="0" w:right="374" w:firstLine="0"/>
      </w:pPr>
      <w:bookmarkStart w:id="28" w:name="_Toc227087325"/>
      <w:r>
        <w:t>у</w:t>
      </w:r>
      <w:r w:rsidR="00DD3527" w:rsidRPr="005043A5">
        <w:t>крепление социальной сплочённости через вовлечение детей разных возрастов, интересов и культурных корней в совместную спортивную</w:t>
      </w:r>
      <w:r w:rsidR="00FE3494" w:rsidRPr="005043A5">
        <w:t xml:space="preserve"> </w:t>
      </w:r>
      <w:r w:rsidR="00DD3527" w:rsidRPr="005043A5">
        <w:t>и проектную деятельность, где успех достигается только через взаимопонимание и поддержку;</w:t>
      </w:r>
      <w:bookmarkEnd w:id="28"/>
    </w:p>
    <w:p w14:paraId="38F92523" w14:textId="4A6071E4" w:rsidR="00DD3527" w:rsidRPr="005043A5" w:rsidRDefault="00D938D4" w:rsidP="007A0917">
      <w:pPr>
        <w:pStyle w:val="a3"/>
        <w:numPr>
          <w:ilvl w:val="0"/>
          <w:numId w:val="27"/>
        </w:numPr>
        <w:spacing w:line="360" w:lineRule="auto"/>
        <w:ind w:left="0" w:right="374" w:firstLine="0"/>
      </w:pPr>
      <w:bookmarkStart w:id="29" w:name="_Toc227087326"/>
      <w:r>
        <w:t>ф</w:t>
      </w:r>
      <w:r w:rsidR="00DD3527" w:rsidRPr="005043A5">
        <w:t>ормирование культуры диалога как альтернативы конфликтному поведению: программа развивает у детей навыки эмпатии, активного слушания, аргументированного выражения мнения и поиска компромисса в поликультурной среде;</w:t>
      </w:r>
      <w:bookmarkEnd w:id="29"/>
    </w:p>
    <w:p w14:paraId="49128A14" w14:textId="606E2278" w:rsidR="00DD3527" w:rsidRPr="005043A5" w:rsidRDefault="00D938D4" w:rsidP="007A0917">
      <w:pPr>
        <w:pStyle w:val="a3"/>
        <w:numPr>
          <w:ilvl w:val="0"/>
          <w:numId w:val="27"/>
        </w:numPr>
        <w:spacing w:line="360" w:lineRule="auto"/>
        <w:ind w:left="0" w:right="374" w:firstLine="0"/>
      </w:pPr>
      <w:bookmarkStart w:id="30" w:name="_Toc227087327"/>
      <w:r>
        <w:t>с</w:t>
      </w:r>
      <w:r w:rsidR="00DD3527" w:rsidRPr="005043A5">
        <w:t>охранение и трансляция традиционных ценностей через деятельностные форматы: дети не просто узнают о культурном наследии народов России, но и лично «проживают» традиции через ремёсла, фольклор, народные игры и праздники.</w:t>
      </w:r>
      <w:bookmarkEnd w:id="30"/>
    </w:p>
    <w:p w14:paraId="0D6ABEFD" w14:textId="53C44CFA" w:rsidR="009935C8" w:rsidRPr="005043A5" w:rsidRDefault="009935C8" w:rsidP="007A0917">
      <w:pPr>
        <w:pStyle w:val="a3"/>
        <w:spacing w:line="360" w:lineRule="auto"/>
        <w:ind w:left="0" w:right="374" w:firstLine="720"/>
      </w:pPr>
      <w:bookmarkStart w:id="31" w:name="_Toc227087328"/>
      <w:r w:rsidRPr="005043A5">
        <w:t>Программа смены «Город дружных народов» является логическим продолжением и приложением к Программе воспитания МАОУ СОШ № 1</w:t>
      </w:r>
      <w:r w:rsidR="00175666" w:rsidRPr="005043A5">
        <w:t>42</w:t>
      </w:r>
      <w:r w:rsidRPr="005043A5">
        <w:t>, обеспечивая:</w:t>
      </w:r>
      <w:bookmarkEnd w:id="31"/>
    </w:p>
    <w:p w14:paraId="532DB3DF" w14:textId="77777777" w:rsidR="009935C8" w:rsidRPr="005043A5" w:rsidRDefault="009935C8" w:rsidP="007A0917">
      <w:pPr>
        <w:pStyle w:val="a3"/>
        <w:numPr>
          <w:ilvl w:val="0"/>
          <w:numId w:val="28"/>
        </w:numPr>
        <w:spacing w:line="360" w:lineRule="auto"/>
        <w:ind w:left="0" w:right="374" w:firstLine="142"/>
      </w:pPr>
      <w:bookmarkStart w:id="32" w:name="_Toc227087329"/>
      <w:r w:rsidRPr="005043A5">
        <w:t>преемственность урочной и внеурочной деятельности: знания, полученные в учебном году по предметам «Окружающий мир», «История», «Литература», «Музыка», «ИЗО», получают эмоциональное закрепление и практическое применение в условиях лагеря;</w:t>
      </w:r>
      <w:bookmarkEnd w:id="32"/>
    </w:p>
    <w:p w14:paraId="1B5A4230" w14:textId="77777777" w:rsidR="009935C8" w:rsidRPr="005043A5" w:rsidRDefault="009935C8" w:rsidP="007A0917">
      <w:pPr>
        <w:pStyle w:val="a3"/>
        <w:numPr>
          <w:ilvl w:val="0"/>
          <w:numId w:val="28"/>
        </w:numPr>
        <w:spacing w:line="360" w:lineRule="auto"/>
        <w:ind w:left="0" w:right="374" w:firstLine="142"/>
      </w:pPr>
      <w:bookmarkStart w:id="33" w:name="_Toc227087330"/>
      <w:r w:rsidRPr="005043A5">
        <w:t>реализацию инвариантных модулей (спортивно-оздоровительная работа, культура России, детское самоуправление, инклюзивное пространство, профориентация, Движение Первых) в тематическом контексте, что повышает мотивацию участников и эффективность воспитательного воздействия;</w:t>
      </w:r>
      <w:bookmarkEnd w:id="33"/>
    </w:p>
    <w:p w14:paraId="70A9EC8C" w14:textId="5CE37B78" w:rsidR="009935C8" w:rsidRPr="005043A5" w:rsidRDefault="009935C8" w:rsidP="007A0917">
      <w:pPr>
        <w:pStyle w:val="a3"/>
        <w:numPr>
          <w:ilvl w:val="0"/>
          <w:numId w:val="28"/>
        </w:numPr>
        <w:spacing w:line="360" w:lineRule="auto"/>
        <w:ind w:left="0" w:right="374" w:firstLine="142"/>
      </w:pPr>
      <w:bookmarkStart w:id="34" w:name="_Toc227087331"/>
      <w:r w:rsidRPr="005043A5">
        <w:t xml:space="preserve">развитие корпоративной культуры школы через формирование у детей чувства принадлежности к большому «городу» </w:t>
      </w:r>
      <w:r w:rsidR="00B5101C">
        <w:t>-</w:t>
      </w:r>
      <w:r w:rsidRPr="005043A5">
        <w:t xml:space="preserve"> школьному сообществу, основанному на ценностях дружбы, взаимного уважения и совместного созидания;</w:t>
      </w:r>
      <w:bookmarkEnd w:id="34"/>
    </w:p>
    <w:p w14:paraId="46360B88" w14:textId="2CC9F893" w:rsidR="0004147D" w:rsidRPr="005043A5" w:rsidRDefault="009935C8" w:rsidP="007A0917">
      <w:pPr>
        <w:pStyle w:val="a3"/>
        <w:numPr>
          <w:ilvl w:val="0"/>
          <w:numId w:val="28"/>
        </w:numPr>
        <w:spacing w:line="360" w:lineRule="auto"/>
        <w:ind w:left="0" w:right="374" w:firstLine="142"/>
      </w:pPr>
      <w:bookmarkStart w:id="35" w:name="_Toc227087332"/>
      <w:r w:rsidRPr="005043A5">
        <w:t>возможность для педагогического коллектива апробировать современные игровые, проектные и рефлексивные технологии в условиях краткосрочной интенсивной смены.</w:t>
      </w:r>
      <w:bookmarkEnd w:id="35"/>
    </w:p>
    <w:p w14:paraId="5B51F7F7" w14:textId="675C793C" w:rsidR="00175666" w:rsidRPr="005043A5" w:rsidRDefault="00B3553E" w:rsidP="00564257">
      <w:pPr>
        <w:pStyle w:val="a3"/>
        <w:spacing w:line="360" w:lineRule="auto"/>
        <w:ind w:left="0" w:right="374" w:firstLine="709"/>
      </w:pPr>
      <w:bookmarkStart w:id="36" w:name="_Toc227087333"/>
      <w:r w:rsidRPr="005043A5">
        <w:t>Программа разработана с учётом возрастных и психофизиологических особенностей детей 6,6–14 лет и отвечает их реальным потребностям:</w:t>
      </w:r>
      <w:bookmarkEnd w:id="36"/>
    </w:p>
    <w:p w14:paraId="237B01CF" w14:textId="6F2DA837" w:rsidR="00B3553E" w:rsidRPr="005043A5" w:rsidRDefault="00D938D4" w:rsidP="007A0917">
      <w:pPr>
        <w:pStyle w:val="a3"/>
        <w:numPr>
          <w:ilvl w:val="0"/>
          <w:numId w:val="28"/>
        </w:numPr>
        <w:spacing w:line="360" w:lineRule="auto"/>
        <w:ind w:left="0" w:right="374" w:firstLine="0"/>
      </w:pPr>
      <w:bookmarkStart w:id="37" w:name="_Toc227087334"/>
      <w:r>
        <w:t>и</w:t>
      </w:r>
      <w:r w:rsidR="00B3553E" w:rsidRPr="005043A5">
        <w:t>гр</w:t>
      </w:r>
      <w:r w:rsidR="009A64CD" w:rsidRPr="005043A5">
        <w:t>овая деятельность</w:t>
      </w:r>
      <w:r w:rsidR="00B3553E" w:rsidRPr="005043A5">
        <w:t>, эмоциональное проживание, наглядность, чувство безопасности и принадлежности</w:t>
      </w:r>
      <w:bookmarkEnd w:id="37"/>
      <w:r w:rsidR="006E3A33">
        <w:t>;</w:t>
      </w:r>
    </w:p>
    <w:p w14:paraId="410125C9" w14:textId="6D8D7119" w:rsidR="00B3553E" w:rsidRPr="005043A5" w:rsidRDefault="00D938D4" w:rsidP="007A0917">
      <w:pPr>
        <w:pStyle w:val="a3"/>
        <w:numPr>
          <w:ilvl w:val="0"/>
          <w:numId w:val="28"/>
        </w:numPr>
        <w:spacing w:line="360" w:lineRule="auto"/>
        <w:ind w:left="0" w:right="374" w:firstLine="0"/>
      </w:pPr>
      <w:bookmarkStart w:id="38" w:name="_Toc227087335"/>
      <w:r>
        <w:t>и</w:t>
      </w:r>
      <w:r w:rsidR="00B3553E" w:rsidRPr="005043A5">
        <w:t>гровой сюжет «Город друж</w:t>
      </w:r>
      <w:r w:rsidR="00D1751D" w:rsidRPr="005043A5">
        <w:t>ных</w:t>
      </w:r>
      <w:r w:rsidR="00B3553E" w:rsidRPr="005043A5">
        <w:t xml:space="preserve"> народов», мастер-классы по народным </w:t>
      </w:r>
      <w:r w:rsidR="00B3553E" w:rsidRPr="005043A5">
        <w:lastRenderedPageBreak/>
        <w:t>промыслам, народные игры, «огоньки» доверия, система поощрения «Паспорт гражданина»</w:t>
      </w:r>
      <w:bookmarkEnd w:id="38"/>
      <w:r w:rsidR="006E3A33">
        <w:t>;</w:t>
      </w:r>
    </w:p>
    <w:p w14:paraId="56E53933" w14:textId="2BD1008B" w:rsidR="00B3553E" w:rsidRPr="005043A5" w:rsidRDefault="00D938D4" w:rsidP="007A0917">
      <w:pPr>
        <w:pStyle w:val="a3"/>
        <w:numPr>
          <w:ilvl w:val="0"/>
          <w:numId w:val="28"/>
        </w:numPr>
        <w:spacing w:line="360" w:lineRule="auto"/>
        <w:ind w:left="0" w:right="374" w:firstLine="0"/>
      </w:pPr>
      <w:bookmarkStart w:id="39" w:name="_Toc227087336"/>
      <w:r>
        <w:t>с</w:t>
      </w:r>
      <w:r w:rsidR="00B3553E" w:rsidRPr="005043A5">
        <w:t>амореализация, общение со сверстниками, признание, проба социальных ролей, исследовательская активность</w:t>
      </w:r>
      <w:bookmarkEnd w:id="39"/>
      <w:r w:rsidR="006E3A33">
        <w:t>;</w:t>
      </w:r>
    </w:p>
    <w:p w14:paraId="61A3F35F" w14:textId="2588C15D" w:rsidR="00B3553E" w:rsidRPr="005043A5" w:rsidRDefault="00D938D4" w:rsidP="007A0917">
      <w:pPr>
        <w:pStyle w:val="a3"/>
        <w:numPr>
          <w:ilvl w:val="0"/>
          <w:numId w:val="28"/>
        </w:numPr>
        <w:spacing w:line="360" w:lineRule="auto"/>
        <w:ind w:left="0" w:right="374" w:firstLine="0"/>
      </w:pPr>
      <w:bookmarkStart w:id="40" w:name="_Toc227087337"/>
      <w:r>
        <w:t>д</w:t>
      </w:r>
      <w:r w:rsidR="00B3553E" w:rsidRPr="005043A5">
        <w:t>етское самоуправление («Совет граждан»), проектная деятельность, медиаволонтёрство, профориентационные пробы, дискуссионные форматы</w:t>
      </w:r>
      <w:r w:rsidR="009A64CD" w:rsidRPr="005043A5">
        <w:t>.</w:t>
      </w:r>
      <w:bookmarkEnd w:id="40"/>
    </w:p>
    <w:p w14:paraId="31CF95ED" w14:textId="77777777" w:rsidR="009A64CD" w:rsidRPr="005043A5" w:rsidRDefault="009A64CD" w:rsidP="007A0917">
      <w:pPr>
        <w:pStyle w:val="a3"/>
        <w:spacing w:line="360" w:lineRule="auto"/>
        <w:ind w:left="709" w:right="374" w:firstLine="0"/>
      </w:pPr>
      <w:bookmarkStart w:id="41" w:name="_Toc227087338"/>
      <w:r w:rsidRPr="005043A5">
        <w:t>Программа создаёт условия для:</w:t>
      </w:r>
      <w:bookmarkEnd w:id="41"/>
    </w:p>
    <w:p w14:paraId="03B77EDE" w14:textId="2FEBD5E4" w:rsidR="009A64CD" w:rsidRPr="005043A5" w:rsidRDefault="009A64CD" w:rsidP="007A0917">
      <w:pPr>
        <w:pStyle w:val="a3"/>
        <w:numPr>
          <w:ilvl w:val="0"/>
          <w:numId w:val="29"/>
        </w:numPr>
        <w:spacing w:line="360" w:lineRule="auto"/>
        <w:ind w:left="0" w:right="374" w:firstLine="0"/>
      </w:pPr>
      <w:bookmarkStart w:id="42" w:name="_Toc227087339"/>
      <w:r w:rsidRPr="005043A5">
        <w:t xml:space="preserve">развития коммуникативных компетенций </w:t>
      </w:r>
      <w:r w:rsidR="00B5101C">
        <w:t>-</w:t>
      </w:r>
      <w:r w:rsidRPr="005043A5">
        <w:t xml:space="preserve"> через практику межкультурного диалога, командной работы, презентаций и рефлексии;</w:t>
      </w:r>
      <w:bookmarkEnd w:id="42"/>
    </w:p>
    <w:p w14:paraId="318AAEFD" w14:textId="1CF36628" w:rsidR="009A64CD" w:rsidRPr="005043A5" w:rsidRDefault="009A64CD" w:rsidP="007A0917">
      <w:pPr>
        <w:pStyle w:val="a3"/>
        <w:numPr>
          <w:ilvl w:val="0"/>
          <w:numId w:val="29"/>
        </w:numPr>
        <w:spacing w:line="360" w:lineRule="auto"/>
        <w:ind w:left="0" w:right="374" w:firstLine="0"/>
      </w:pPr>
      <w:bookmarkStart w:id="43" w:name="_Toc227087340"/>
      <w:r w:rsidRPr="005043A5">
        <w:t xml:space="preserve">раскрытия творческого потенциала </w:t>
      </w:r>
      <w:r w:rsidR="00B5101C">
        <w:t>-</w:t>
      </w:r>
      <w:r w:rsidRPr="005043A5">
        <w:t xml:space="preserve"> через участие в фольклорных праздниках, театральных постановках, декоративно-прикладном творчестве, цифровом контенте;</w:t>
      </w:r>
      <w:bookmarkEnd w:id="43"/>
    </w:p>
    <w:p w14:paraId="3067FD6C" w14:textId="432AAAAB" w:rsidR="009A64CD" w:rsidRPr="005043A5" w:rsidRDefault="009A64CD" w:rsidP="007A0917">
      <w:pPr>
        <w:pStyle w:val="a3"/>
        <w:numPr>
          <w:ilvl w:val="0"/>
          <w:numId w:val="29"/>
        </w:numPr>
        <w:spacing w:line="360" w:lineRule="auto"/>
        <w:ind w:left="0" w:right="374" w:firstLine="0"/>
      </w:pPr>
      <w:bookmarkStart w:id="44" w:name="_Toc227087341"/>
      <w:r w:rsidRPr="005043A5">
        <w:t xml:space="preserve">формирования навыков здорового образа жизни </w:t>
      </w:r>
      <w:r w:rsidR="00B5101C">
        <w:t>-</w:t>
      </w:r>
      <w:r w:rsidRPr="005043A5">
        <w:t xml:space="preserve"> через интеграцию ЗОЖ-практик в народные традиции, спортивные игры и экологические акции;</w:t>
      </w:r>
      <w:bookmarkEnd w:id="44"/>
    </w:p>
    <w:p w14:paraId="2071E616" w14:textId="403FDCBF" w:rsidR="009A64CD" w:rsidRPr="005043A5" w:rsidRDefault="009A64CD" w:rsidP="007A0917">
      <w:pPr>
        <w:pStyle w:val="a3"/>
        <w:numPr>
          <w:ilvl w:val="0"/>
          <w:numId w:val="29"/>
        </w:numPr>
        <w:spacing w:line="360" w:lineRule="auto"/>
        <w:ind w:left="0" w:right="374" w:firstLine="0"/>
      </w:pPr>
      <w:bookmarkStart w:id="45" w:name="_Toc227087342"/>
      <w:r w:rsidRPr="005043A5">
        <w:t xml:space="preserve">приобретения социально значимого опыта </w:t>
      </w:r>
      <w:r w:rsidR="00B5101C">
        <w:t>-</w:t>
      </w:r>
      <w:r w:rsidRPr="005043A5">
        <w:t xml:space="preserve"> через инициативы, экологические десанты, акции памяти в рамках «Движения Первых»;</w:t>
      </w:r>
      <w:bookmarkEnd w:id="45"/>
    </w:p>
    <w:p w14:paraId="4C94A944" w14:textId="5C2DB96E" w:rsidR="009A64CD" w:rsidRPr="005043A5" w:rsidRDefault="009A64CD" w:rsidP="007A0917">
      <w:pPr>
        <w:pStyle w:val="a3"/>
        <w:numPr>
          <w:ilvl w:val="0"/>
          <w:numId w:val="29"/>
        </w:numPr>
        <w:spacing w:line="360" w:lineRule="auto"/>
        <w:ind w:left="0" w:right="374" w:firstLine="0"/>
      </w:pPr>
      <w:bookmarkStart w:id="46" w:name="_Toc227087343"/>
      <w:r w:rsidRPr="005043A5">
        <w:t xml:space="preserve">эмоционального благополучия </w:t>
      </w:r>
      <w:r w:rsidR="00B5101C">
        <w:t>-</w:t>
      </w:r>
      <w:r w:rsidRPr="005043A5">
        <w:t xml:space="preserve"> через создание безопасной, поддерживающей среды, профилактику буллинга, психолого-педагогическое сопровождение.</w:t>
      </w:r>
      <w:bookmarkEnd w:id="46"/>
    </w:p>
    <w:p w14:paraId="7931E07C" w14:textId="24818B35" w:rsidR="00886F87" w:rsidRPr="005043A5" w:rsidRDefault="009A64CD" w:rsidP="007A0917">
      <w:pPr>
        <w:pStyle w:val="a3"/>
        <w:spacing w:line="360" w:lineRule="auto"/>
        <w:ind w:left="0" w:right="374" w:firstLine="720"/>
      </w:pPr>
      <w:bookmarkStart w:id="47" w:name="_Toc227087344"/>
      <w:r w:rsidRPr="005043A5">
        <w:t>Таким образом, актуальность программы смены «Город друж</w:t>
      </w:r>
      <w:r w:rsidR="00D1751D" w:rsidRPr="005043A5">
        <w:t>ных</w:t>
      </w:r>
      <w:r w:rsidR="00BB39D2" w:rsidRPr="005043A5">
        <w:t xml:space="preserve"> </w:t>
      </w:r>
      <w:r w:rsidRPr="005043A5">
        <w:t>народов» обусловлена её способностью отвечать на вызовы времени, соответствовать государственным приоритетам в сфере воспитания, усиливать воспитательный потенциал образовательной организации и создавать условия для гармоничного развития каждого ребёнка через практику уважения, сотрудничества и созидания в многонациональном российском обществе.</w:t>
      </w:r>
      <w:bookmarkEnd w:id="47"/>
    </w:p>
    <w:p w14:paraId="07224454" w14:textId="012D20EC" w:rsidR="00E5523C" w:rsidRPr="00886F87" w:rsidRDefault="00092A8A" w:rsidP="007A0917">
      <w:pPr>
        <w:pStyle w:val="a3"/>
        <w:spacing w:line="360" w:lineRule="auto"/>
        <w:ind w:left="0" w:right="374" w:firstLine="720"/>
        <w:rPr>
          <w:b/>
          <w:bCs/>
        </w:rPr>
      </w:pPr>
      <w:bookmarkStart w:id="48" w:name="_Toc227087345"/>
      <w:r w:rsidRPr="005043A5">
        <w:rPr>
          <w:b/>
          <w:bCs/>
        </w:rPr>
        <w:t>2.3 Адресат программы смены</w:t>
      </w:r>
      <w:bookmarkEnd w:id="5"/>
      <w:bookmarkEnd w:id="48"/>
    </w:p>
    <w:p w14:paraId="597D6D52" w14:textId="46BBCA11" w:rsidR="00B61475" w:rsidRPr="005043A5" w:rsidRDefault="00B6147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Программа смены летнего лагеря с дневным пребыванием детей «Город дру</w:t>
      </w:r>
      <w:r w:rsidR="00B774D9" w:rsidRPr="005043A5">
        <w:rPr>
          <w:sz w:val="24"/>
          <w:szCs w:val="24"/>
        </w:rPr>
        <w:t>ж</w:t>
      </w:r>
      <w:r w:rsidR="00D1751D" w:rsidRPr="005043A5">
        <w:rPr>
          <w:sz w:val="24"/>
          <w:szCs w:val="24"/>
        </w:rPr>
        <w:t>ных</w:t>
      </w:r>
      <w:r w:rsidRPr="005043A5">
        <w:rPr>
          <w:sz w:val="24"/>
          <w:szCs w:val="24"/>
        </w:rPr>
        <w:t xml:space="preserve"> народов» МАОУ СОШ № 1</w:t>
      </w:r>
      <w:r w:rsidR="00B774D9" w:rsidRPr="005043A5">
        <w:rPr>
          <w:sz w:val="24"/>
          <w:szCs w:val="24"/>
        </w:rPr>
        <w:t>42</w:t>
      </w:r>
      <w:r w:rsidRPr="005043A5">
        <w:rPr>
          <w:sz w:val="24"/>
          <w:szCs w:val="24"/>
        </w:rPr>
        <w:t xml:space="preserve"> разработана для детей в возрасте 6,6–14 лет, объединённых в разновозрастный временный детский коллектив (отряд).</w:t>
      </w:r>
    </w:p>
    <w:p w14:paraId="4B4336AE" w14:textId="3737865E" w:rsidR="00B774D9" w:rsidRPr="00E276E9" w:rsidRDefault="00B774D9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276E9">
        <w:rPr>
          <w:b/>
          <w:bCs/>
          <w:sz w:val="24"/>
          <w:szCs w:val="24"/>
        </w:rPr>
        <w:t>Возрастной состав участников:</w:t>
      </w:r>
    </w:p>
    <w:p w14:paraId="2801B97D" w14:textId="77777777" w:rsidR="00FE2C64" w:rsidRPr="005043A5" w:rsidRDefault="009C366F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Дети в возрасте 6,6-10 лет находящиеся на этапе активного формирования базовых социальных навыков, эмоциональной сферы, потребности в игровой деятельности и наглядно-образном восприятии информации</w:t>
      </w:r>
      <w:r w:rsidR="00FE2C64" w:rsidRPr="005043A5">
        <w:rPr>
          <w:sz w:val="24"/>
          <w:szCs w:val="24"/>
        </w:rPr>
        <w:t>.</w:t>
      </w:r>
    </w:p>
    <w:p w14:paraId="682A9020" w14:textId="2B3D5D9B" w:rsidR="00B774D9" w:rsidRPr="005043A5" w:rsidRDefault="009C366F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 </w:t>
      </w:r>
      <w:r w:rsidR="00FE2C64" w:rsidRPr="005043A5">
        <w:rPr>
          <w:sz w:val="24"/>
          <w:szCs w:val="24"/>
        </w:rPr>
        <w:t>Дети в возрасте 11-14 лет характеризующиеся развитием самосознания, стремлением к самостоятельности, потребностью в признании сверстников, интересом к проектной и исследовательской деятельности.</w:t>
      </w:r>
    </w:p>
    <w:p w14:paraId="7386EB3E" w14:textId="36B98EB0" w:rsidR="00561D5F" w:rsidRPr="005043A5" w:rsidRDefault="00561D5F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В условиях смены при формировании одного отряда допускается организация </w:t>
      </w:r>
      <w:r w:rsidRPr="005043A5">
        <w:rPr>
          <w:sz w:val="24"/>
          <w:szCs w:val="24"/>
        </w:rPr>
        <w:lastRenderedPageBreak/>
        <w:t>воспитательного процесса по смешанному разновозрастному принципу, что способствует развитию навыков межвозрастного взаимодействия, наставничества и взаимопомощи.</w:t>
      </w:r>
    </w:p>
    <w:p w14:paraId="19FBABAD" w14:textId="07A3B57B" w:rsidR="00561D5F" w:rsidRPr="00E276E9" w:rsidRDefault="00561D5F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276E9">
        <w:rPr>
          <w:b/>
          <w:bCs/>
          <w:sz w:val="24"/>
          <w:szCs w:val="24"/>
        </w:rPr>
        <w:t>Контингент участников:</w:t>
      </w:r>
    </w:p>
    <w:p w14:paraId="66F5D2F4" w14:textId="77777777" w:rsidR="00561D5F" w:rsidRPr="005043A5" w:rsidRDefault="00561D5F" w:rsidP="007A0917">
      <w:pPr>
        <w:spacing w:line="360" w:lineRule="auto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Программа ориентирована на включение детей различных социальных категорий:</w:t>
      </w:r>
    </w:p>
    <w:p w14:paraId="7FAAC2F0" w14:textId="77777777" w:rsidR="00561D5F" w:rsidRPr="007A0917" w:rsidRDefault="00561D5F" w:rsidP="007A0917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7A0917">
        <w:rPr>
          <w:sz w:val="24"/>
          <w:szCs w:val="24"/>
        </w:rPr>
        <w:t>дети из многодетных и социально активных семей;</w:t>
      </w:r>
    </w:p>
    <w:p w14:paraId="55056B65" w14:textId="630CCA62" w:rsidR="00561D5F" w:rsidRPr="007A0917" w:rsidRDefault="007A0917" w:rsidP="007A0917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7A0917">
        <w:rPr>
          <w:sz w:val="24"/>
          <w:szCs w:val="24"/>
        </w:rPr>
        <w:t>д</w:t>
      </w:r>
      <w:r w:rsidR="00561D5F" w:rsidRPr="007A0917">
        <w:rPr>
          <w:sz w:val="24"/>
          <w:szCs w:val="24"/>
        </w:rPr>
        <w:t>ети с ограниченными возможностями здоровья (при наличии условий инклюзивного сопровождения и адаптированных форм участия в мероприятиях);</w:t>
      </w:r>
    </w:p>
    <w:p w14:paraId="4BF5E56C" w14:textId="77777777" w:rsidR="00561D5F" w:rsidRPr="007A0917" w:rsidRDefault="00561D5F" w:rsidP="007A0917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7A0917">
        <w:rPr>
          <w:sz w:val="24"/>
          <w:szCs w:val="24"/>
        </w:rPr>
        <w:t>дети из семей с разными этнокультурными корнями;</w:t>
      </w:r>
    </w:p>
    <w:p w14:paraId="336F3102" w14:textId="77777777" w:rsidR="00561D5F" w:rsidRPr="007A0917" w:rsidRDefault="00561D5F" w:rsidP="007A0917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7A0917">
        <w:rPr>
          <w:sz w:val="24"/>
          <w:szCs w:val="24"/>
        </w:rPr>
        <w:t>дети, находящиеся в трудной жизненной ситуации (при обеспечении необходимого психолого-педагогического сопровождения).</w:t>
      </w:r>
    </w:p>
    <w:p w14:paraId="4BB7EC39" w14:textId="77777777" w:rsidR="00561D5F" w:rsidRPr="005043A5" w:rsidRDefault="00561D5F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Программа предусматривает инклюзивный подход: все мероприятия адаптируются с учётом индивидуальных особенностей и возможностей каждого ребёнка, создаются условия для равноправного участия в жизни лагеря, применяются дифференцированные формы подачи материала и оценки результатов.</w:t>
      </w:r>
    </w:p>
    <w:p w14:paraId="69EE2005" w14:textId="36D9F65B" w:rsidR="00561D5F" w:rsidRPr="00E276E9" w:rsidRDefault="00561D5F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276E9">
        <w:rPr>
          <w:b/>
          <w:bCs/>
          <w:sz w:val="24"/>
          <w:szCs w:val="24"/>
        </w:rPr>
        <w:t>Количество участников</w:t>
      </w:r>
      <w:r w:rsidR="008238A8" w:rsidRPr="00E276E9">
        <w:rPr>
          <w:b/>
          <w:bCs/>
          <w:sz w:val="24"/>
          <w:szCs w:val="24"/>
        </w:rPr>
        <w:t>:</w:t>
      </w:r>
    </w:p>
    <w:p w14:paraId="6F4F4D6F" w14:textId="77777777" w:rsidR="00561D5F" w:rsidRPr="005043A5" w:rsidRDefault="00561D5F" w:rsidP="00E276E9">
      <w:pPr>
        <w:spacing w:line="360" w:lineRule="auto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Количество детей в смене определяется:</w:t>
      </w:r>
    </w:p>
    <w:p w14:paraId="505A918F" w14:textId="57E31F75" w:rsidR="00561D5F" w:rsidRPr="00E276E9" w:rsidRDefault="00561D5F" w:rsidP="00E276E9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E276E9">
        <w:rPr>
          <w:sz w:val="24"/>
          <w:szCs w:val="24"/>
        </w:rPr>
        <w:t>штатным расписанием МАОУ СОШ № 1</w:t>
      </w:r>
      <w:r w:rsidR="008238A8" w:rsidRPr="00E276E9">
        <w:rPr>
          <w:sz w:val="24"/>
          <w:szCs w:val="24"/>
        </w:rPr>
        <w:t>42</w:t>
      </w:r>
      <w:r w:rsidRPr="00E276E9">
        <w:rPr>
          <w:sz w:val="24"/>
          <w:szCs w:val="24"/>
        </w:rPr>
        <w:t>;</w:t>
      </w:r>
    </w:p>
    <w:p w14:paraId="3D8F0D11" w14:textId="77777777" w:rsidR="00561D5F" w:rsidRPr="00E276E9" w:rsidRDefault="00561D5F" w:rsidP="00E276E9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E276E9">
        <w:rPr>
          <w:sz w:val="24"/>
          <w:szCs w:val="24"/>
        </w:rPr>
        <w:t>санитарно-эпидемиологическими требованиями (СанПиН 2.4.3648-20 «Санитарно-эпидемиологические требования к организации воспитания и отдыха, оздоровления и занятости детей»);</w:t>
      </w:r>
    </w:p>
    <w:p w14:paraId="33F51127" w14:textId="77777777" w:rsidR="00561D5F" w:rsidRPr="00E276E9" w:rsidRDefault="00561D5F" w:rsidP="00E276E9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E276E9">
        <w:rPr>
          <w:sz w:val="24"/>
          <w:szCs w:val="24"/>
        </w:rPr>
        <w:t>материально-техническими возможностями образовательной организации;</w:t>
      </w:r>
    </w:p>
    <w:p w14:paraId="5B9FE60D" w14:textId="77777777" w:rsidR="00561D5F" w:rsidRPr="00E276E9" w:rsidRDefault="00561D5F" w:rsidP="00E276E9">
      <w:pPr>
        <w:pStyle w:val="a5"/>
        <w:numPr>
          <w:ilvl w:val="0"/>
          <w:numId w:val="31"/>
        </w:numPr>
        <w:spacing w:line="360" w:lineRule="auto"/>
        <w:ind w:left="0" w:firstLine="0"/>
        <w:rPr>
          <w:sz w:val="24"/>
          <w:szCs w:val="24"/>
        </w:rPr>
      </w:pPr>
      <w:r w:rsidRPr="00E276E9">
        <w:rPr>
          <w:sz w:val="24"/>
          <w:szCs w:val="24"/>
        </w:rPr>
        <w:t>нормами наполняемости временного детского коллектива в лагерях с дневным пребыванием.</w:t>
      </w:r>
    </w:p>
    <w:p w14:paraId="2049553E" w14:textId="257F5446" w:rsidR="00561D5F" w:rsidRPr="005043A5" w:rsidRDefault="00561D5F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AD3B40">
        <w:rPr>
          <w:b/>
          <w:bCs/>
          <w:sz w:val="24"/>
          <w:szCs w:val="24"/>
        </w:rPr>
        <w:t>Ориентировочная численность:</w:t>
      </w:r>
      <w:r w:rsidRPr="005043A5">
        <w:rPr>
          <w:sz w:val="24"/>
          <w:szCs w:val="24"/>
        </w:rPr>
        <w:t xml:space="preserve"> 1 отряд, 25человек (с учётом возрастной дифференциации и обеспечения индивидуального педагогического сопровождения).</w:t>
      </w:r>
    </w:p>
    <w:p w14:paraId="1D72BB36" w14:textId="33A526B7" w:rsidR="00B774D9" w:rsidRPr="00AD3B40" w:rsidRDefault="00561D5F" w:rsidP="00AD3B40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Таким образом, программа смены «Город дру</w:t>
      </w:r>
      <w:r w:rsidR="00BA1D4A" w:rsidRPr="005043A5">
        <w:rPr>
          <w:sz w:val="24"/>
          <w:szCs w:val="24"/>
        </w:rPr>
        <w:t>жных</w:t>
      </w:r>
      <w:r w:rsidRPr="005043A5">
        <w:rPr>
          <w:sz w:val="24"/>
          <w:szCs w:val="24"/>
        </w:rPr>
        <w:t xml:space="preserve"> народов» создаёт условия для гармоничного развития каждого ребёнка в поливозрастной среде, способствуя формированию навыков коммуникации, эмпатии, взаимной поддержки и уважения к индивидуальным особенностям сверстников.</w:t>
      </w:r>
    </w:p>
    <w:p w14:paraId="0762BC34" w14:textId="15D03BF5" w:rsidR="00E16108" w:rsidRPr="00AD3B40" w:rsidRDefault="000E6864" w:rsidP="00564257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227087346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>2.4 Цель и задачи программы смены</w:t>
      </w:r>
      <w:bookmarkEnd w:id="49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015279F" w14:textId="5320B73F" w:rsidR="00737EAD" w:rsidRPr="005043A5" w:rsidRDefault="00737EAD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Целью программы смены является</w:t>
      </w:r>
      <w:r w:rsidR="00615006" w:rsidRPr="005043A5">
        <w:rPr>
          <w:sz w:val="24"/>
          <w:szCs w:val="24"/>
        </w:rPr>
        <w:t xml:space="preserve"> </w:t>
      </w:r>
      <w:r w:rsidR="000C03EA">
        <w:rPr>
          <w:sz w:val="24"/>
          <w:szCs w:val="24"/>
        </w:rPr>
        <w:t>формирование</w:t>
      </w:r>
      <w:r w:rsidRPr="005043A5">
        <w:rPr>
          <w:sz w:val="24"/>
          <w:szCs w:val="24"/>
        </w:rPr>
        <w:t xml:space="preserve"> у участников смены уважительного отношения к традиционным ценностям и культурному многообразию народов России посредством </w:t>
      </w:r>
      <w:r w:rsidR="000C03EA">
        <w:rPr>
          <w:sz w:val="24"/>
          <w:szCs w:val="24"/>
        </w:rPr>
        <w:t>игрового погружения в народное творчество</w:t>
      </w:r>
      <w:r w:rsidR="00C46853">
        <w:rPr>
          <w:sz w:val="24"/>
          <w:szCs w:val="24"/>
        </w:rPr>
        <w:t xml:space="preserve"> и </w:t>
      </w:r>
      <w:r w:rsidR="000C03EA">
        <w:rPr>
          <w:sz w:val="24"/>
          <w:szCs w:val="24"/>
        </w:rPr>
        <w:t>э</w:t>
      </w:r>
      <w:r w:rsidR="00C46853">
        <w:rPr>
          <w:sz w:val="24"/>
          <w:szCs w:val="24"/>
        </w:rPr>
        <w:t>тнокультурные практики в условиях временного детского коллектива.</w:t>
      </w:r>
    </w:p>
    <w:p w14:paraId="147B13F6" w14:textId="77777777" w:rsidR="000B0D45" w:rsidRDefault="000B0D45" w:rsidP="007A09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 w14:paraId="5353348B" w14:textId="00330318" w:rsidR="00615006" w:rsidRPr="00990C0A" w:rsidRDefault="005D49BC" w:rsidP="00990C0A">
      <w:pPr>
        <w:pStyle w:val="a5"/>
        <w:numPr>
          <w:ilvl w:val="0"/>
          <w:numId w:val="32"/>
        </w:numPr>
        <w:spacing w:line="360" w:lineRule="auto"/>
        <w:ind w:left="0" w:firstLine="0"/>
        <w:rPr>
          <w:sz w:val="24"/>
          <w:szCs w:val="24"/>
        </w:rPr>
      </w:pPr>
      <w:r w:rsidRPr="00990C0A">
        <w:rPr>
          <w:sz w:val="24"/>
          <w:szCs w:val="24"/>
        </w:rPr>
        <w:lastRenderedPageBreak/>
        <w:t>расширить</w:t>
      </w:r>
      <w:r w:rsidR="00615006" w:rsidRPr="00990C0A">
        <w:rPr>
          <w:sz w:val="24"/>
          <w:szCs w:val="24"/>
        </w:rPr>
        <w:t xml:space="preserve"> представления детей об истории, языках, ремёслах, фольклоре и традициях народов России.</w:t>
      </w:r>
    </w:p>
    <w:p w14:paraId="3A13A990" w14:textId="5D3CC19B" w:rsidR="00615006" w:rsidRPr="00990C0A" w:rsidRDefault="005D49BC" w:rsidP="00990C0A">
      <w:pPr>
        <w:pStyle w:val="a5"/>
        <w:numPr>
          <w:ilvl w:val="0"/>
          <w:numId w:val="32"/>
        </w:numPr>
        <w:spacing w:line="360" w:lineRule="auto"/>
        <w:ind w:left="0" w:firstLine="0"/>
        <w:rPr>
          <w:sz w:val="24"/>
          <w:szCs w:val="24"/>
        </w:rPr>
      </w:pPr>
      <w:r w:rsidRPr="00990C0A">
        <w:rPr>
          <w:sz w:val="24"/>
          <w:szCs w:val="24"/>
        </w:rPr>
        <w:t>воспит</w:t>
      </w:r>
      <w:r w:rsidR="00990C0A" w:rsidRPr="00990C0A">
        <w:rPr>
          <w:sz w:val="24"/>
          <w:szCs w:val="24"/>
        </w:rPr>
        <w:t>ать</w:t>
      </w:r>
      <w:r w:rsidR="00615006" w:rsidRPr="00990C0A">
        <w:rPr>
          <w:sz w:val="24"/>
          <w:szCs w:val="24"/>
        </w:rPr>
        <w:t xml:space="preserve"> чувство российской гражданской идентичности, патриотизма, толерантности и уважения к культурному наследию разных народов.</w:t>
      </w:r>
    </w:p>
    <w:p w14:paraId="1F5CD6D3" w14:textId="01C87417" w:rsidR="00615006" w:rsidRPr="00990C0A" w:rsidRDefault="005D49BC" w:rsidP="00990C0A">
      <w:pPr>
        <w:pStyle w:val="a5"/>
        <w:numPr>
          <w:ilvl w:val="0"/>
          <w:numId w:val="32"/>
        </w:numPr>
        <w:spacing w:line="360" w:lineRule="auto"/>
        <w:ind w:left="0" w:firstLine="0"/>
        <w:rPr>
          <w:sz w:val="24"/>
          <w:szCs w:val="24"/>
        </w:rPr>
      </w:pPr>
      <w:r w:rsidRPr="00990C0A">
        <w:rPr>
          <w:sz w:val="24"/>
          <w:szCs w:val="24"/>
        </w:rPr>
        <w:t>разви</w:t>
      </w:r>
      <w:r w:rsidR="00990C0A" w:rsidRPr="00990C0A">
        <w:rPr>
          <w:sz w:val="24"/>
          <w:szCs w:val="24"/>
        </w:rPr>
        <w:t>ть</w:t>
      </w:r>
      <w:r w:rsidR="00615006" w:rsidRPr="00990C0A">
        <w:rPr>
          <w:sz w:val="24"/>
          <w:szCs w:val="24"/>
        </w:rPr>
        <w:t xml:space="preserve"> коммуникативные навыки, эмпатию, творческие способности, лидерские качества и культуру здорового образа жизни.</w:t>
      </w:r>
    </w:p>
    <w:p w14:paraId="47AA2A81" w14:textId="413C2AF6" w:rsidR="00615006" w:rsidRPr="00990C0A" w:rsidRDefault="005D49BC" w:rsidP="00990C0A">
      <w:pPr>
        <w:pStyle w:val="a5"/>
        <w:numPr>
          <w:ilvl w:val="0"/>
          <w:numId w:val="32"/>
        </w:numPr>
        <w:spacing w:line="360" w:lineRule="auto"/>
        <w:ind w:left="0" w:firstLine="0"/>
        <w:rPr>
          <w:sz w:val="24"/>
          <w:szCs w:val="24"/>
        </w:rPr>
      </w:pPr>
      <w:r w:rsidRPr="00990C0A">
        <w:rPr>
          <w:sz w:val="24"/>
          <w:szCs w:val="24"/>
        </w:rPr>
        <w:t>вовлечь</w:t>
      </w:r>
      <w:r w:rsidR="00615006" w:rsidRPr="00990C0A">
        <w:rPr>
          <w:sz w:val="24"/>
          <w:szCs w:val="24"/>
        </w:rPr>
        <w:t xml:space="preserve"> участников в социально значимые инициативы в рамках «Движения Первых».</w:t>
      </w:r>
    </w:p>
    <w:p w14:paraId="41D69316" w14:textId="65D42403" w:rsidR="00C56B8C" w:rsidRPr="00F43CB3" w:rsidRDefault="005D49BC" w:rsidP="007A0917">
      <w:pPr>
        <w:pStyle w:val="a5"/>
        <w:numPr>
          <w:ilvl w:val="0"/>
          <w:numId w:val="32"/>
        </w:numPr>
        <w:spacing w:line="360" w:lineRule="auto"/>
        <w:ind w:left="0" w:firstLine="0"/>
        <w:rPr>
          <w:sz w:val="24"/>
          <w:szCs w:val="24"/>
        </w:rPr>
      </w:pPr>
      <w:r w:rsidRPr="00990C0A">
        <w:rPr>
          <w:sz w:val="24"/>
          <w:szCs w:val="24"/>
        </w:rPr>
        <w:t>познакомить</w:t>
      </w:r>
      <w:r w:rsidR="00615006" w:rsidRPr="00990C0A">
        <w:rPr>
          <w:sz w:val="24"/>
          <w:szCs w:val="24"/>
        </w:rPr>
        <w:t xml:space="preserve"> с профессиями в сфере культуры, этнографии, музейного дела, ремёсел и медиа.</w:t>
      </w:r>
    </w:p>
    <w:p w14:paraId="0743BAAA" w14:textId="167686C5" w:rsidR="00615006" w:rsidRPr="00F43CB3" w:rsidRDefault="001D174E" w:rsidP="00F43CB3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0" w:name="_Toc227087347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2.5 Ожидаемые результаты </w:t>
      </w:r>
      <w:r w:rsidR="00D95AD6"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реализации программы смены</w:t>
      </w:r>
      <w:bookmarkEnd w:id="50"/>
      <w:r w:rsidR="00D95AD6"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5BFCA88" w14:textId="3B6C49E0" w:rsidR="008109E6" w:rsidRPr="005043A5" w:rsidRDefault="008109E6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Результативность воспитательной работы в рамках реализации программы смены «Город дружных народов» обозначена в «Программе воспитательной работы» МАОУ СОШ № 142 и представляет собой систему целевых ориентиров для деятельности педагогического коллектива. Данные ориентиры направлены на достижение цели воспитания с учётом направлений деятельности, возрастных особенностей участников и их индивидуальных потребностей.</w:t>
      </w:r>
    </w:p>
    <w:p w14:paraId="16355592" w14:textId="0445DA03" w:rsidR="008109E6" w:rsidRPr="00EA1001" w:rsidRDefault="008109E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A1001">
        <w:rPr>
          <w:b/>
          <w:bCs/>
          <w:sz w:val="24"/>
          <w:szCs w:val="24"/>
        </w:rPr>
        <w:t>Целевые ориентиры для младшего школьного возраста (6,6</w:t>
      </w:r>
      <w:r w:rsidR="00EA1001" w:rsidRPr="00EA1001">
        <w:rPr>
          <w:b/>
          <w:bCs/>
          <w:sz w:val="24"/>
          <w:szCs w:val="24"/>
        </w:rPr>
        <w:t xml:space="preserve"> </w:t>
      </w:r>
      <w:r w:rsidRPr="00EA1001">
        <w:rPr>
          <w:b/>
          <w:bCs/>
          <w:sz w:val="24"/>
          <w:szCs w:val="24"/>
        </w:rPr>
        <w:t>–</w:t>
      </w:r>
      <w:r w:rsidR="00EA1001" w:rsidRPr="00EA1001">
        <w:rPr>
          <w:b/>
          <w:bCs/>
          <w:sz w:val="24"/>
          <w:szCs w:val="24"/>
        </w:rPr>
        <w:t xml:space="preserve"> </w:t>
      </w:r>
      <w:r w:rsidRPr="00EA1001">
        <w:rPr>
          <w:b/>
          <w:bCs/>
          <w:sz w:val="24"/>
          <w:szCs w:val="24"/>
        </w:rPr>
        <w:t>10 лет)</w:t>
      </w:r>
    </w:p>
    <w:p w14:paraId="3C267F5D" w14:textId="60D93989" w:rsidR="006F737C" w:rsidRPr="00EA1001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A1001">
        <w:rPr>
          <w:b/>
          <w:bCs/>
          <w:sz w:val="24"/>
          <w:szCs w:val="24"/>
        </w:rPr>
        <w:t>Гражданское:</w:t>
      </w:r>
    </w:p>
    <w:p w14:paraId="2BF0E55C" w14:textId="61754D9F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Знает и называет свою малую Родину, край, город;</w:t>
      </w:r>
    </w:p>
    <w:p w14:paraId="539BB457" w14:textId="7FF99B5B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Имеет представление о России, её территории, государственной символике;</w:t>
      </w:r>
    </w:p>
    <w:p w14:paraId="1762571B" w14:textId="50E0F4C2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Проявляет уважение к своему и другим народам, знает базовые традиции народов России.</w:t>
      </w:r>
    </w:p>
    <w:p w14:paraId="32B4770F" w14:textId="08812F7D" w:rsidR="006F737C" w:rsidRPr="00EA1001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A1001">
        <w:rPr>
          <w:b/>
          <w:bCs/>
          <w:sz w:val="24"/>
          <w:szCs w:val="24"/>
        </w:rPr>
        <w:t>Патриотическое:</w:t>
      </w:r>
    </w:p>
    <w:p w14:paraId="50484288" w14:textId="51D4B3F8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Сознаёт принадлежность к многонациональному народу России;</w:t>
      </w:r>
    </w:p>
    <w:p w14:paraId="7F2D2B34" w14:textId="3FEC4DDD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Проявляет интерес к истории родного края, памятникам, праздникам;</w:t>
      </w:r>
    </w:p>
    <w:p w14:paraId="02DF54E4" w14:textId="670CFDC0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Участвует в церемониях подъёма флага, исполнении гимна с пониманием их значения.</w:t>
      </w:r>
    </w:p>
    <w:p w14:paraId="4CC870FD" w14:textId="10C230C3" w:rsidR="006F737C" w:rsidRPr="00EA1001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A1001">
        <w:rPr>
          <w:b/>
          <w:bCs/>
          <w:sz w:val="24"/>
          <w:szCs w:val="24"/>
        </w:rPr>
        <w:t>Духовно-нравственное</w:t>
      </w:r>
      <w:r w:rsidR="00E7681E" w:rsidRPr="00EA1001">
        <w:rPr>
          <w:b/>
          <w:bCs/>
          <w:sz w:val="24"/>
          <w:szCs w:val="24"/>
        </w:rPr>
        <w:t>:</w:t>
      </w:r>
    </w:p>
    <w:p w14:paraId="40A382AA" w14:textId="6D1C54E4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Понимает ценность человеческой жизни, признаёт достоинство каждого человека;</w:t>
      </w:r>
    </w:p>
    <w:p w14:paraId="5BD87BB0" w14:textId="3B47E980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Умеет оценивать поступки с позиции добра и справедливости;</w:t>
      </w:r>
    </w:p>
    <w:p w14:paraId="1B0DF72A" w14:textId="3061F48A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Проявляет доброжелательность, готовность помочь сверстнику.</w:t>
      </w:r>
    </w:p>
    <w:p w14:paraId="01CFD323" w14:textId="04D56EAD" w:rsidR="006F737C" w:rsidRPr="00497280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97280">
        <w:rPr>
          <w:b/>
          <w:bCs/>
          <w:sz w:val="24"/>
          <w:szCs w:val="24"/>
        </w:rPr>
        <w:t>Эстетическое</w:t>
      </w:r>
      <w:r w:rsidR="00E7681E" w:rsidRPr="00497280">
        <w:rPr>
          <w:b/>
          <w:bCs/>
          <w:sz w:val="24"/>
          <w:szCs w:val="24"/>
        </w:rPr>
        <w:t>:</w:t>
      </w:r>
    </w:p>
    <w:p w14:paraId="1CE3A721" w14:textId="45E1F5E5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Воспринимает прекрасное в народном творчестве, природе, искусстве;</w:t>
      </w:r>
    </w:p>
    <w:p w14:paraId="648F666B" w14:textId="75CECCBB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lastRenderedPageBreak/>
        <w:t>Проявляет интерес к участию в творческих мастерских, фольклорных праздниках;</w:t>
      </w:r>
    </w:p>
    <w:p w14:paraId="6C590803" w14:textId="7055E4C5" w:rsidR="006F737C" w:rsidRPr="00977C4A" w:rsidRDefault="006F737C" w:rsidP="00977C4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7C4A">
        <w:rPr>
          <w:sz w:val="24"/>
          <w:szCs w:val="24"/>
        </w:rPr>
        <w:t>Стремится к самовыражению в рисунке, песне, танце, театре.</w:t>
      </w:r>
    </w:p>
    <w:p w14:paraId="2E953F92" w14:textId="0B03A16B" w:rsidR="006F737C" w:rsidRPr="00497280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97280">
        <w:rPr>
          <w:b/>
          <w:bCs/>
          <w:sz w:val="24"/>
          <w:szCs w:val="24"/>
        </w:rPr>
        <w:t>Трудовое</w:t>
      </w:r>
      <w:r w:rsidR="00E7681E" w:rsidRPr="00497280">
        <w:rPr>
          <w:b/>
          <w:bCs/>
          <w:sz w:val="24"/>
          <w:szCs w:val="24"/>
        </w:rPr>
        <w:t>:</w:t>
      </w:r>
    </w:p>
    <w:p w14:paraId="2EB48DD8" w14:textId="7EEB713E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Осознаёт ценность честного труда, бережно относится к результатам своего труда и труда других;</w:t>
      </w:r>
    </w:p>
    <w:p w14:paraId="5FB26E16" w14:textId="09556E98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Владеет навыками самообслуживания, участвует в посильных трудовых делах отряда;</w:t>
      </w:r>
    </w:p>
    <w:p w14:paraId="5B361AEE" w14:textId="3475C291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интерес к ремёслам, мастер-классам, проектной деятельности.</w:t>
      </w:r>
    </w:p>
    <w:p w14:paraId="45B40D9A" w14:textId="24B616AF" w:rsidR="006F737C" w:rsidRPr="00497280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97280">
        <w:rPr>
          <w:b/>
          <w:bCs/>
          <w:sz w:val="24"/>
          <w:szCs w:val="24"/>
        </w:rPr>
        <w:t>Физическое</w:t>
      </w:r>
      <w:r w:rsidR="00E7681E" w:rsidRPr="00497280">
        <w:rPr>
          <w:b/>
          <w:bCs/>
          <w:sz w:val="24"/>
          <w:szCs w:val="24"/>
        </w:rPr>
        <w:t>:</w:t>
      </w:r>
    </w:p>
    <w:p w14:paraId="277AB16D" w14:textId="6DF47C98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Соблюдает правила безопасного поведения, личной гигиены, режима дня;</w:t>
      </w:r>
    </w:p>
    <w:p w14:paraId="28F56C54" w14:textId="1DCEB781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Ориентирован на занятия спортом, участие в народных играх, подвижных активностях;</w:t>
      </w:r>
    </w:p>
    <w:p w14:paraId="6A49A22A" w14:textId="44AE8E45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Бережно относится к своему здоровью и здоровью окружающих.</w:t>
      </w:r>
    </w:p>
    <w:p w14:paraId="25DF0252" w14:textId="362F17D6" w:rsidR="006F737C" w:rsidRPr="00737789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37789">
        <w:rPr>
          <w:b/>
          <w:bCs/>
          <w:sz w:val="24"/>
          <w:szCs w:val="24"/>
        </w:rPr>
        <w:t>Экологическое</w:t>
      </w:r>
      <w:r w:rsidR="009B0E6E" w:rsidRPr="00737789">
        <w:rPr>
          <w:b/>
          <w:bCs/>
          <w:sz w:val="24"/>
          <w:szCs w:val="24"/>
        </w:rPr>
        <w:t>:</w:t>
      </w:r>
    </w:p>
    <w:p w14:paraId="7768CE31" w14:textId="733F0D6F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Понимает зависимость жизни людей от природы, ценность окружающей среды;</w:t>
      </w:r>
    </w:p>
    <w:p w14:paraId="0ABB15CE" w14:textId="157B8DB2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бережное отношение к природе, неприятие действий, вредящих ей;</w:t>
      </w:r>
    </w:p>
    <w:p w14:paraId="464037CF" w14:textId="1844F10E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Участвует в эко-акциях («Зелёный след», раздельный сбор, посадка растений).</w:t>
      </w:r>
    </w:p>
    <w:p w14:paraId="28A9CDFA" w14:textId="47B230B4" w:rsidR="006F737C" w:rsidRPr="00737789" w:rsidRDefault="006F737C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37789">
        <w:rPr>
          <w:b/>
          <w:bCs/>
          <w:sz w:val="24"/>
          <w:szCs w:val="24"/>
        </w:rPr>
        <w:t>Познавательное</w:t>
      </w:r>
      <w:r w:rsidR="009B0E6E" w:rsidRPr="00737789">
        <w:rPr>
          <w:b/>
          <w:bCs/>
          <w:sz w:val="24"/>
          <w:szCs w:val="24"/>
        </w:rPr>
        <w:t>:</w:t>
      </w:r>
    </w:p>
    <w:p w14:paraId="154FB821" w14:textId="671A80FD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Выражает познавательный интерес, любознательность, инициативность в изучении нового;</w:t>
      </w:r>
    </w:p>
    <w:p w14:paraId="2E578854" w14:textId="0C22742C" w:rsidR="006F737C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Имеет представления о культурном многообразии народов России через игры, экскурсии, беседы;</w:t>
      </w:r>
    </w:p>
    <w:p w14:paraId="7988B8B7" w14:textId="52020762" w:rsidR="008109E6" w:rsidRPr="00AB250A" w:rsidRDefault="006F737C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уважение к знаниям, науке, культурному наследию.</w:t>
      </w:r>
    </w:p>
    <w:p w14:paraId="16523966" w14:textId="5EAAB0D1" w:rsidR="009B0E6E" w:rsidRPr="00A16C7E" w:rsidRDefault="009B0E6E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Целевые ориентиры для подросткового возраста (11–14 лет)</w:t>
      </w:r>
    </w:p>
    <w:p w14:paraId="7A6E0303" w14:textId="45271684" w:rsidR="00434186" w:rsidRPr="00A16C7E" w:rsidRDefault="006A017F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Г</w:t>
      </w:r>
      <w:r w:rsidR="00434186" w:rsidRPr="00A16C7E">
        <w:rPr>
          <w:b/>
          <w:bCs/>
          <w:sz w:val="24"/>
          <w:szCs w:val="24"/>
        </w:rPr>
        <w:t>ражданское</w:t>
      </w:r>
      <w:r w:rsidRPr="00A16C7E">
        <w:rPr>
          <w:b/>
          <w:bCs/>
          <w:sz w:val="24"/>
          <w:szCs w:val="24"/>
        </w:rPr>
        <w:t>:</w:t>
      </w:r>
    </w:p>
    <w:p w14:paraId="69768C63" w14:textId="78B88D29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Принимает свою российскую гражданскую идентичность в поликультурном обществе;</w:t>
      </w:r>
    </w:p>
    <w:p w14:paraId="03F4AD60" w14:textId="010D5EAA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уважение к государственным символам, праздникам, традициям народов России;</w:t>
      </w:r>
    </w:p>
    <w:p w14:paraId="5CABF592" w14:textId="77FF8586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Ориентирован на участие в социально значимой деятельности, волонтёрских инициативах.</w:t>
      </w:r>
    </w:p>
    <w:p w14:paraId="4BF8B6A2" w14:textId="0797A574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Патриотическое</w:t>
      </w:r>
      <w:r w:rsidR="006A017F" w:rsidRPr="00A16C7E">
        <w:rPr>
          <w:b/>
          <w:bCs/>
          <w:sz w:val="24"/>
          <w:szCs w:val="24"/>
        </w:rPr>
        <w:t>:</w:t>
      </w:r>
    </w:p>
    <w:p w14:paraId="1F834177" w14:textId="783D525C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Сознаёт свою этнокультурную принадлежность, любит свой народ, его традиции;</w:t>
      </w:r>
    </w:p>
    <w:p w14:paraId="09733931" w14:textId="4A3149C4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Знает и уважает достижения России в науке, культуре, спорте, истории;</w:t>
      </w:r>
    </w:p>
    <w:p w14:paraId="2465C0CE" w14:textId="56DD2FE7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lastRenderedPageBreak/>
        <w:t>Участвует в мероприятиях патриотической направленности, проектах «Без срока давности».</w:t>
      </w:r>
    </w:p>
    <w:p w14:paraId="6EA2548F" w14:textId="5FB306B1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Духовно-нравственное</w:t>
      </w:r>
      <w:r w:rsidR="006A017F" w:rsidRPr="00A16C7E">
        <w:rPr>
          <w:b/>
          <w:bCs/>
          <w:sz w:val="24"/>
          <w:szCs w:val="24"/>
        </w:rPr>
        <w:t>:</w:t>
      </w:r>
    </w:p>
    <w:p w14:paraId="6492D4DA" w14:textId="18355D3A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Ориентирован на духовные ценности и нравственные нормы в ситуациях выбора;</w:t>
      </w:r>
    </w:p>
    <w:p w14:paraId="6FFCA667" w14:textId="6CA0FF40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Умеет оценивать своё поведение и поступки других с позиции традиционных ценностей;</w:t>
      </w:r>
    </w:p>
    <w:p w14:paraId="4A88BD3F" w14:textId="2FC23B6E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уважение к старшим, к институту семьи, к межкультурному диалогу.</w:t>
      </w:r>
    </w:p>
    <w:p w14:paraId="7AD0EF3A" w14:textId="72148CF0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Эстетическое</w:t>
      </w:r>
      <w:r w:rsidR="006A017F" w:rsidRPr="00A16C7E">
        <w:rPr>
          <w:b/>
          <w:bCs/>
          <w:sz w:val="24"/>
          <w:szCs w:val="24"/>
        </w:rPr>
        <w:t>:</w:t>
      </w:r>
    </w:p>
    <w:p w14:paraId="3C768001" w14:textId="377595AF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Проявляет восприимчивость к разным видам искусства, понимание их эмоционального воздействия;</w:t>
      </w:r>
    </w:p>
    <w:p w14:paraId="29196AA0" w14:textId="47CD36B3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>Знает и уважает художественное творчество народов России, понимает его значение в культуре;</w:t>
      </w:r>
    </w:p>
    <w:p w14:paraId="4F1C41CF" w14:textId="091121D2" w:rsidR="00434186" w:rsidRPr="00AB250A" w:rsidRDefault="00434186" w:rsidP="00AB250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B250A">
        <w:rPr>
          <w:sz w:val="24"/>
          <w:szCs w:val="24"/>
        </w:rPr>
        <w:t xml:space="preserve">Ориентирован на самовыражение в творчестве, участие в фестивалях, выставках, </w:t>
      </w:r>
      <w:r w:rsidR="005D49BC" w:rsidRPr="00AB250A">
        <w:rPr>
          <w:sz w:val="24"/>
          <w:szCs w:val="24"/>
        </w:rPr>
        <w:t>медиапроектах</w:t>
      </w:r>
      <w:r w:rsidRPr="00AB250A">
        <w:rPr>
          <w:sz w:val="24"/>
          <w:szCs w:val="24"/>
        </w:rPr>
        <w:t>.</w:t>
      </w:r>
    </w:p>
    <w:p w14:paraId="0A157932" w14:textId="196FCED2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Трудовое</w:t>
      </w:r>
      <w:r w:rsidR="006A017F" w:rsidRPr="00A16C7E">
        <w:rPr>
          <w:b/>
          <w:bCs/>
          <w:sz w:val="24"/>
          <w:szCs w:val="24"/>
        </w:rPr>
        <w:t>:</w:t>
      </w:r>
    </w:p>
    <w:p w14:paraId="74D72237" w14:textId="6D1CA537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Уважает труд, результаты своего труда и труда других людей;</w:t>
      </w:r>
    </w:p>
    <w:p w14:paraId="7C489AE0" w14:textId="035F8612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Проявляет интерес к практическому изучению профессий, участию в проектной деятельности;</w:t>
      </w:r>
    </w:p>
    <w:p w14:paraId="086A902B" w14:textId="5CB24667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Способен планировать и самостоятельно выполнять трудовые задачи в лагере, семье, сообществе.</w:t>
      </w:r>
    </w:p>
    <w:p w14:paraId="7B2980C8" w14:textId="48B7722F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Физическое</w:t>
      </w:r>
      <w:r w:rsidR="00A16C7E" w:rsidRPr="00A16C7E">
        <w:rPr>
          <w:b/>
          <w:bCs/>
          <w:sz w:val="24"/>
          <w:szCs w:val="24"/>
        </w:rPr>
        <w:t>:</w:t>
      </w:r>
    </w:p>
    <w:p w14:paraId="023E7D95" w14:textId="79FE5DFB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Понимает ценность здоровья, знает и соблюдает правила безопасности, в т.ч. в цифровой среде;</w:t>
      </w:r>
    </w:p>
    <w:p w14:paraId="32647999" w14:textId="72AEBDDB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Выражает установку на здоровый образ жизни: питание, режим, физическая активность;</w:t>
      </w:r>
    </w:p>
    <w:p w14:paraId="5399AC76" w14:textId="5418249F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Умеет осознавать и регулировать своё эмоциональное состояние, адаптироваться к стрессовым ситуациям.</w:t>
      </w:r>
    </w:p>
    <w:p w14:paraId="497A1F75" w14:textId="715E1D09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t>Экологическое</w:t>
      </w:r>
      <w:r w:rsidR="006A017F" w:rsidRPr="00A16C7E">
        <w:rPr>
          <w:b/>
          <w:bCs/>
          <w:sz w:val="24"/>
          <w:szCs w:val="24"/>
        </w:rPr>
        <w:t>:</w:t>
      </w:r>
    </w:p>
    <w:p w14:paraId="6D159741" w14:textId="21CEFE8A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Понимает глобальный характер экологических проблем, значение экологической культуры;</w:t>
      </w:r>
    </w:p>
    <w:p w14:paraId="70588AF4" w14:textId="49CFBC2E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Ориентирован на применение знаний для решения задач охраны природы в быту и сообществе;</w:t>
      </w:r>
    </w:p>
    <w:p w14:paraId="0FD793AD" w14:textId="75883378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Участвует в практической эко-деятельности: акции, проекты, исследовательские инициативы.</w:t>
      </w:r>
    </w:p>
    <w:p w14:paraId="5C491004" w14:textId="428CDECD" w:rsidR="00434186" w:rsidRPr="00A16C7E" w:rsidRDefault="00434186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16C7E">
        <w:rPr>
          <w:b/>
          <w:bCs/>
          <w:sz w:val="24"/>
          <w:szCs w:val="24"/>
        </w:rPr>
        <w:lastRenderedPageBreak/>
        <w:t>Познавательное</w:t>
      </w:r>
      <w:r w:rsidR="006A017F" w:rsidRPr="00A16C7E">
        <w:rPr>
          <w:b/>
          <w:bCs/>
          <w:sz w:val="24"/>
          <w:szCs w:val="24"/>
        </w:rPr>
        <w:t>:</w:t>
      </w:r>
    </w:p>
    <w:p w14:paraId="79F83DD2" w14:textId="70290A95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Выражает познавательные интересы в разных областях с учётом индивидуальных способностей;</w:t>
      </w:r>
    </w:p>
    <w:p w14:paraId="43688F5C" w14:textId="05D725AA" w:rsidR="00434186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Ориентирован на научные знания о природе, обществе, взаимосвязях человека с окружающей средой;</w:t>
      </w:r>
    </w:p>
    <w:p w14:paraId="554E27C1" w14:textId="2A5DAFC8" w:rsidR="009B0E6E" w:rsidRPr="0097581B" w:rsidRDefault="00434186" w:rsidP="0097581B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7581B">
        <w:rPr>
          <w:sz w:val="24"/>
          <w:szCs w:val="24"/>
        </w:rPr>
        <w:t>Развивает навыки работы с информацией, критического мышления, цифровой грамотности.</w:t>
      </w:r>
    </w:p>
    <w:p w14:paraId="71B26926" w14:textId="18A79E5A" w:rsidR="008109E6" w:rsidRPr="00A43D21" w:rsidRDefault="006A017F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43D21">
        <w:rPr>
          <w:b/>
          <w:bCs/>
          <w:sz w:val="24"/>
          <w:szCs w:val="24"/>
        </w:rPr>
        <w:t>Для оценки эффективности реализации программы используются следующие индикаторы:</w:t>
      </w:r>
    </w:p>
    <w:p w14:paraId="47DB0B8E" w14:textId="13A12C55" w:rsidR="001953F8" w:rsidRPr="00A43D21" w:rsidRDefault="001953F8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43D21">
        <w:rPr>
          <w:b/>
          <w:bCs/>
          <w:sz w:val="24"/>
          <w:szCs w:val="24"/>
        </w:rPr>
        <w:t>Количественные:</w:t>
      </w:r>
    </w:p>
    <w:p w14:paraId="39573016" w14:textId="7805B7C7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% участников, заполнивших «Паспорт гражданина города» не менее чем на 80%;</w:t>
      </w:r>
    </w:p>
    <w:p w14:paraId="60DC8C3D" w14:textId="5188FD6F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 xml:space="preserve">Количество реализованных детских инициатив в рамках </w:t>
      </w:r>
      <w:r w:rsidR="00BD5F0D" w:rsidRPr="00A43D21">
        <w:rPr>
          <w:sz w:val="24"/>
          <w:szCs w:val="24"/>
        </w:rPr>
        <w:t>смены</w:t>
      </w:r>
    </w:p>
    <w:p w14:paraId="07FCEE9C" w14:textId="3FD66A70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 xml:space="preserve">Число участников акций, эко-десантов, </w:t>
      </w:r>
      <w:r w:rsidR="005D49BC" w:rsidRPr="00A43D21">
        <w:rPr>
          <w:sz w:val="24"/>
          <w:szCs w:val="24"/>
        </w:rPr>
        <w:t>медиапроектов</w:t>
      </w:r>
      <w:r w:rsidRPr="00A43D21">
        <w:rPr>
          <w:sz w:val="24"/>
          <w:szCs w:val="24"/>
        </w:rPr>
        <w:t>;</w:t>
      </w:r>
    </w:p>
    <w:p w14:paraId="0D5A801C" w14:textId="5D0D7AE5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Количество позитивных отзывов от детей и родителей по итогам анкетирования.</w:t>
      </w:r>
    </w:p>
    <w:p w14:paraId="63F176CE" w14:textId="29F25443" w:rsidR="001953F8" w:rsidRPr="00A43D21" w:rsidRDefault="001953F8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43D21">
        <w:rPr>
          <w:b/>
          <w:bCs/>
          <w:sz w:val="24"/>
          <w:szCs w:val="24"/>
        </w:rPr>
        <w:t>Качественные</w:t>
      </w:r>
      <w:r w:rsidR="00BD5F0D" w:rsidRPr="00A43D21">
        <w:rPr>
          <w:b/>
          <w:bCs/>
          <w:sz w:val="24"/>
          <w:szCs w:val="24"/>
        </w:rPr>
        <w:t>:</w:t>
      </w:r>
    </w:p>
    <w:p w14:paraId="4167A55C" w14:textId="55A3B43F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Наличие у детей базовых представлений о культурном многообразии народов России (по результатам входной/выходной диагностики);</w:t>
      </w:r>
    </w:p>
    <w:p w14:paraId="403FA32C" w14:textId="28DD4DE5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Проявление навыков межкультурного диалога, эмпатии, командного взаимодействия в отрядной деятельности;</w:t>
      </w:r>
    </w:p>
    <w:p w14:paraId="6463A646" w14:textId="65CB5CF9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Участие детей в творческих номерах, рефлексивных практиках;</w:t>
      </w:r>
    </w:p>
    <w:p w14:paraId="5DEEBCB8" w14:textId="25D388DD" w:rsidR="001953F8" w:rsidRPr="00A43D21" w:rsidRDefault="001953F8" w:rsidP="00A43D21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43D21">
        <w:rPr>
          <w:sz w:val="24"/>
          <w:szCs w:val="24"/>
        </w:rPr>
        <w:t>Формирование позитивного опыта социального взаимодействия в поликультурной среде.</w:t>
      </w:r>
    </w:p>
    <w:p w14:paraId="2ACAD143" w14:textId="56146C94" w:rsidR="001953F8" w:rsidRPr="00A43D21" w:rsidRDefault="001953F8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43D21">
        <w:rPr>
          <w:b/>
          <w:bCs/>
          <w:sz w:val="24"/>
          <w:szCs w:val="24"/>
        </w:rPr>
        <w:t>Процессуальные</w:t>
      </w:r>
      <w:r w:rsidR="00401F70" w:rsidRPr="00A43D21">
        <w:rPr>
          <w:b/>
          <w:bCs/>
          <w:sz w:val="24"/>
          <w:szCs w:val="24"/>
        </w:rPr>
        <w:t>:</w:t>
      </w:r>
    </w:p>
    <w:p w14:paraId="41CAB8D4" w14:textId="56238BF2" w:rsidR="001953F8" w:rsidRPr="00EE1646" w:rsidRDefault="001953F8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>Регулярность проведения «огоньков», советов отряда, рефлексивных практик;</w:t>
      </w:r>
    </w:p>
    <w:p w14:paraId="19216D6B" w14:textId="5EDB7B7C" w:rsidR="001953F8" w:rsidRPr="00EE1646" w:rsidRDefault="001953F8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>Включённость каждого ребёнка в разные социальные роли (исполнитель, организатор, ведущий, волонтёр);</w:t>
      </w:r>
    </w:p>
    <w:p w14:paraId="7172ADFF" w14:textId="697AD499" w:rsidR="001953F8" w:rsidRPr="00EE1646" w:rsidRDefault="001953F8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>Адаптивность программы под потребности и интересы участников (гибкость план-сетки).</w:t>
      </w:r>
    </w:p>
    <w:p w14:paraId="79B63501" w14:textId="77777777" w:rsidR="00401F70" w:rsidRPr="00EE1646" w:rsidRDefault="00401F70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E1646">
        <w:rPr>
          <w:b/>
          <w:bCs/>
          <w:sz w:val="24"/>
          <w:szCs w:val="24"/>
        </w:rPr>
        <w:t>Для фиксации динамики личностного развития и достижения целевых ориентиров используются:</w:t>
      </w:r>
    </w:p>
    <w:p w14:paraId="5E1C653E" w14:textId="06D3ED97" w:rsidR="00401F70" w:rsidRPr="005043A5" w:rsidRDefault="00401F70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Входная и выходная диагностика (анкетирование, наблюдение) </w:t>
      </w:r>
      <w:r w:rsidR="00DC4E75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оценка изменений в знаниях, отношениях, поведении.</w:t>
      </w:r>
    </w:p>
    <w:p w14:paraId="0264DB5C" w14:textId="58B43F58" w:rsidR="00401F70" w:rsidRPr="005043A5" w:rsidRDefault="00401F70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«Паспорт гражданина города» </w:t>
      </w:r>
      <w:r w:rsidR="00DC4E75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портфолио участника, отражающее участие в делах, полученные «штампы», личные достижения.</w:t>
      </w:r>
    </w:p>
    <w:p w14:paraId="7240181C" w14:textId="77777777" w:rsidR="00401F70" w:rsidRPr="00EE1646" w:rsidRDefault="00401F70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E1646">
        <w:rPr>
          <w:b/>
          <w:bCs/>
          <w:sz w:val="24"/>
          <w:szCs w:val="24"/>
        </w:rPr>
        <w:lastRenderedPageBreak/>
        <w:t>Рефлексивные практики:</w:t>
      </w:r>
    </w:p>
    <w:p w14:paraId="1FE9D327" w14:textId="0E5520F4" w:rsidR="00401F70" w:rsidRPr="00EE1646" w:rsidRDefault="00401F70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 xml:space="preserve">«Огонёк дня» </w:t>
      </w:r>
      <w:r w:rsidR="00DC4E75" w:rsidRPr="00EE1646">
        <w:rPr>
          <w:sz w:val="24"/>
          <w:szCs w:val="24"/>
        </w:rPr>
        <w:t>-</w:t>
      </w:r>
      <w:r w:rsidRPr="00EE1646">
        <w:rPr>
          <w:sz w:val="24"/>
          <w:szCs w:val="24"/>
        </w:rPr>
        <w:t xml:space="preserve"> краткий анализ прожитого дня;</w:t>
      </w:r>
    </w:p>
    <w:p w14:paraId="685635A4" w14:textId="488781E9" w:rsidR="00401F70" w:rsidRPr="00EE1646" w:rsidRDefault="00401F70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 xml:space="preserve">«Круг доверия» </w:t>
      </w:r>
      <w:r w:rsidR="00DC4E75" w:rsidRPr="00EE1646">
        <w:rPr>
          <w:sz w:val="24"/>
          <w:szCs w:val="24"/>
        </w:rPr>
        <w:t>-</w:t>
      </w:r>
      <w:r w:rsidRPr="00EE1646">
        <w:rPr>
          <w:sz w:val="24"/>
          <w:szCs w:val="24"/>
        </w:rPr>
        <w:t xml:space="preserve"> обсуждение впечатлений, трудностей, успехов;</w:t>
      </w:r>
    </w:p>
    <w:p w14:paraId="4E54B071" w14:textId="4F5DD645" w:rsidR="00401F70" w:rsidRPr="00EE1646" w:rsidRDefault="00401F70" w:rsidP="00EE1646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EE1646">
        <w:rPr>
          <w:sz w:val="24"/>
          <w:szCs w:val="24"/>
        </w:rPr>
        <w:t xml:space="preserve">«Открытый микрофон» </w:t>
      </w:r>
      <w:r w:rsidR="00DC4E75" w:rsidRPr="00EE1646">
        <w:rPr>
          <w:sz w:val="24"/>
          <w:szCs w:val="24"/>
        </w:rPr>
        <w:t>-</w:t>
      </w:r>
      <w:r w:rsidRPr="00EE1646">
        <w:rPr>
          <w:sz w:val="24"/>
          <w:szCs w:val="24"/>
        </w:rPr>
        <w:t xml:space="preserve"> возможность высказать мнение о жизни лагеря.</w:t>
      </w:r>
    </w:p>
    <w:p w14:paraId="2201AD0E" w14:textId="35DDAB43" w:rsidR="00401F70" w:rsidRPr="005043A5" w:rsidRDefault="00401F70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Презентация итоговых проектов </w:t>
      </w:r>
      <w:r w:rsidR="00DC4E75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демонстрация продуктов деятельности отрядов («Свод традиций», этно</w:t>
      </w:r>
      <w:r w:rsidR="00F01411" w:rsidRPr="005043A5">
        <w:rPr>
          <w:sz w:val="24"/>
          <w:szCs w:val="24"/>
        </w:rPr>
        <w:t>б</w:t>
      </w:r>
      <w:r w:rsidRPr="005043A5">
        <w:rPr>
          <w:sz w:val="24"/>
          <w:szCs w:val="24"/>
        </w:rPr>
        <w:t>логи, стенгазеты, ремесленные работы).</w:t>
      </w:r>
    </w:p>
    <w:p w14:paraId="3558A8EF" w14:textId="66931212" w:rsidR="00401F70" w:rsidRPr="005043A5" w:rsidRDefault="00401F70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Анкетирование родителей </w:t>
      </w:r>
      <w:r w:rsidR="00F11405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оценка удовлетворённости организацией смены, наблюдение за изменениями в ребёнке.</w:t>
      </w:r>
    </w:p>
    <w:p w14:paraId="46A3D5A9" w14:textId="26862892" w:rsidR="00D95AD6" w:rsidRPr="00B5101C" w:rsidRDefault="00401F70" w:rsidP="00B5101C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Таким образом, ожидаемая результативность программы смены «Город дружных народов» ориентирована не на формальное «прохождение» мероприятий, а на реальное личностное развитие каждого участника: формирование ценностных ориентиров, навыков конструктивного взаимодействия, гражданской идентичности и готовности к созидательному участию в жизни многонационального российского общества.</w:t>
      </w:r>
    </w:p>
    <w:p w14:paraId="4DB351B9" w14:textId="5F1E9DB9" w:rsidR="00F11405" w:rsidRPr="005043A5" w:rsidRDefault="00F11405" w:rsidP="000A4478">
      <w:pPr>
        <w:pStyle w:val="1"/>
        <w:spacing w:line="360" w:lineRule="auto"/>
        <w:ind w:left="0" w:firstLine="709"/>
        <w:jc w:val="both"/>
      </w:pPr>
      <w:bookmarkStart w:id="51" w:name="_Toc227087348"/>
      <w:r w:rsidRPr="005043A5">
        <w:t>3. Содержательный раздел</w:t>
      </w:r>
      <w:bookmarkEnd w:id="51"/>
    </w:p>
    <w:p w14:paraId="1E5F5E87" w14:textId="310F15C8" w:rsidR="0006592B" w:rsidRPr="00B5101C" w:rsidRDefault="00F11405" w:rsidP="000A447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2" w:name="_Toc227087349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 </w:t>
      </w:r>
      <w:r w:rsidR="0006592B"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Направление деятельности в рамках программы смены</w:t>
      </w:r>
      <w:bookmarkEnd w:id="52"/>
    </w:p>
    <w:p w14:paraId="35C12095" w14:textId="3ECAE2D7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 основу каждого направления воспитательной работы в лагере с дневным пребыванием детей «Город дружных народов» МАОУ СОШ № 142 заложены базовые ценности, обозначенные в «Программе воспитательной работы и календарном плане воспитательной работы» образовательной организации. Данные ценности способствуют всестороннему развитию личности и успешной социализации детей в современных условиях.</w:t>
      </w:r>
    </w:p>
    <w:p w14:paraId="4B2272EB" w14:textId="3DDDC98E" w:rsidR="00D321C5" w:rsidRPr="005043A5" w:rsidRDefault="00D321C5" w:rsidP="000A4478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Все направлений воспитательной работы реализуются в тематическом контексте смены через игровую модель «Город дружных народов», обеспечивая интеграцию содержания и достижение единой воспитательной цели.</w:t>
      </w:r>
    </w:p>
    <w:p w14:paraId="34A30877" w14:textId="3D68DE32" w:rsidR="00D321C5" w:rsidRPr="000A4478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0A4478">
        <w:rPr>
          <w:b/>
          <w:bCs/>
          <w:sz w:val="24"/>
          <w:szCs w:val="24"/>
        </w:rPr>
        <w:t>Гражданское воспитание</w:t>
      </w:r>
      <w:r w:rsidR="00D410C0" w:rsidRPr="000A4478">
        <w:rPr>
          <w:b/>
          <w:bCs/>
          <w:sz w:val="24"/>
          <w:szCs w:val="24"/>
        </w:rPr>
        <w:t>:</w:t>
      </w:r>
    </w:p>
    <w:p w14:paraId="6D88938C" w14:textId="008A230F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</w:t>
      </w:r>
      <w:r w:rsidR="000A4478">
        <w:rPr>
          <w:sz w:val="24"/>
          <w:szCs w:val="24"/>
        </w:rPr>
        <w:t>:</w:t>
      </w:r>
    </w:p>
    <w:p w14:paraId="2B915C4B" w14:textId="2CC57B8C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Церемонии подъёма Государственного флага РФ, исполнение гимна России;</w:t>
      </w:r>
    </w:p>
    <w:p w14:paraId="028E7B99" w14:textId="3361A03A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«Паспорт гражданина города» с изучением прав и обязанностей;</w:t>
      </w:r>
    </w:p>
    <w:p w14:paraId="2F284199" w14:textId="6DD2AEFF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 xml:space="preserve">Дискуссии «Я </w:t>
      </w:r>
      <w:r w:rsidR="00D410C0" w:rsidRPr="000A4478">
        <w:rPr>
          <w:sz w:val="24"/>
          <w:szCs w:val="24"/>
        </w:rPr>
        <w:t>-</w:t>
      </w:r>
      <w:r w:rsidRPr="000A4478">
        <w:rPr>
          <w:sz w:val="24"/>
          <w:szCs w:val="24"/>
        </w:rPr>
        <w:t xml:space="preserve"> гражданин России»;</w:t>
      </w:r>
    </w:p>
    <w:p w14:paraId="36695A16" w14:textId="2CC92FFF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Квесты по изучению государственной символики;</w:t>
      </w:r>
    </w:p>
    <w:p w14:paraId="77C9850E" w14:textId="50AF93C8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Встречи с представителями органов местного самоуправления</w:t>
      </w:r>
    </w:p>
    <w:p w14:paraId="0902522B" w14:textId="4082BA89" w:rsidR="00D321C5" w:rsidRPr="000A4478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0A4478">
        <w:rPr>
          <w:b/>
          <w:bCs/>
          <w:sz w:val="24"/>
          <w:szCs w:val="24"/>
        </w:rPr>
        <w:t>Патриотическое воспитание</w:t>
      </w:r>
      <w:r w:rsidR="0098273E" w:rsidRPr="000A4478">
        <w:rPr>
          <w:b/>
          <w:bCs/>
          <w:sz w:val="24"/>
          <w:szCs w:val="24"/>
        </w:rPr>
        <w:t>:</w:t>
      </w:r>
    </w:p>
    <w:p w14:paraId="3916EB34" w14:textId="5BD9CB3F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lastRenderedPageBreak/>
        <w:t>Воспитание любви к своему народу и уважения к другим народам России, формирование общероссийской культурной идентичности</w:t>
      </w:r>
      <w:r w:rsidR="0098273E" w:rsidRPr="005043A5">
        <w:rPr>
          <w:sz w:val="24"/>
          <w:szCs w:val="24"/>
        </w:rPr>
        <w:t>.</w:t>
      </w:r>
    </w:p>
    <w:p w14:paraId="3F49EA7B" w14:textId="0EB05665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Тематические дни, приуроченные ко Дню России, Дню памяти и скорби;</w:t>
      </w:r>
    </w:p>
    <w:p w14:paraId="11B53A31" w14:textId="7A1BCDD0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Проект «Герои всех народов»;</w:t>
      </w:r>
    </w:p>
    <w:p w14:paraId="7086248B" w14:textId="60C4F088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Изучение подвигов защитников Отечества разных национальностей;</w:t>
      </w:r>
    </w:p>
    <w:p w14:paraId="6534D1EB" w14:textId="59F9852A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Виртуальные экскурсии по местам боевой славы;</w:t>
      </w:r>
    </w:p>
    <w:p w14:paraId="051D8988" w14:textId="5E9ABA64" w:rsidR="00D321C5" w:rsidRPr="000A4478" w:rsidRDefault="00D321C5" w:rsidP="000A447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0A4478">
        <w:rPr>
          <w:sz w:val="24"/>
          <w:szCs w:val="24"/>
        </w:rPr>
        <w:t>Акция «Письмо солдату» на языках народов России</w:t>
      </w:r>
    </w:p>
    <w:p w14:paraId="5931CB58" w14:textId="3CBB122B" w:rsidR="00D321C5" w:rsidRPr="004C43CA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C43CA">
        <w:rPr>
          <w:b/>
          <w:bCs/>
          <w:sz w:val="24"/>
          <w:szCs w:val="24"/>
        </w:rPr>
        <w:t>Духовно-нравственное воспитание</w:t>
      </w:r>
      <w:r w:rsidR="0098273E" w:rsidRPr="004C43CA">
        <w:rPr>
          <w:b/>
          <w:bCs/>
          <w:sz w:val="24"/>
          <w:szCs w:val="24"/>
        </w:rPr>
        <w:t>:</w:t>
      </w:r>
    </w:p>
    <w:p w14:paraId="6652DDDC" w14:textId="213A254F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</w:t>
      </w:r>
      <w:r w:rsidR="008A5C2B" w:rsidRPr="005043A5">
        <w:rPr>
          <w:sz w:val="24"/>
          <w:szCs w:val="24"/>
        </w:rPr>
        <w:t>.</w:t>
      </w:r>
    </w:p>
    <w:p w14:paraId="14163A89" w14:textId="16DEC1A8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«Огоньки доверия» с обсуждением ценностей дружбы, семьи, милосердия;</w:t>
      </w:r>
    </w:p>
    <w:p w14:paraId="33D045AE" w14:textId="035689EF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Мастер-классы по народным традициям гостеприимства;</w:t>
      </w:r>
    </w:p>
    <w:p w14:paraId="580DE89F" w14:textId="655903D2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Изучение пословиц и поговорок народов России о добре и справедливости;</w:t>
      </w:r>
    </w:p>
    <w:p w14:paraId="28A1EF62" w14:textId="16A29AF4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Проект «Семейные ценности в культурах народов РФ»;</w:t>
      </w:r>
    </w:p>
    <w:p w14:paraId="4E62BFDD" w14:textId="06E146BE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Тренинги на эмпатию и взаимопомощь</w:t>
      </w:r>
    </w:p>
    <w:p w14:paraId="3D6756C7" w14:textId="2CB2146D" w:rsidR="00D321C5" w:rsidRPr="004C43CA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4C43CA">
        <w:rPr>
          <w:b/>
          <w:bCs/>
          <w:sz w:val="24"/>
          <w:szCs w:val="24"/>
        </w:rPr>
        <w:t>Эстетическое воспитание</w:t>
      </w:r>
      <w:r w:rsidR="00B8610B" w:rsidRPr="004C43CA">
        <w:rPr>
          <w:b/>
          <w:bCs/>
          <w:sz w:val="24"/>
          <w:szCs w:val="24"/>
        </w:rPr>
        <w:t>:</w:t>
      </w:r>
    </w:p>
    <w:p w14:paraId="4078F3CC" w14:textId="46C67336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</w:t>
      </w:r>
      <w:r w:rsidR="00B8610B" w:rsidRPr="005043A5">
        <w:rPr>
          <w:sz w:val="24"/>
          <w:szCs w:val="24"/>
        </w:rPr>
        <w:t>.</w:t>
      </w:r>
    </w:p>
    <w:p w14:paraId="7B2DBB56" w14:textId="2614411E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Мастер-классы по народным промыслам (хохлома, гжель, дымковская игрушка, орнаменты народов России);</w:t>
      </w:r>
    </w:p>
    <w:p w14:paraId="2478D777" w14:textId="59DDA2B0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Театральные постановки по сказкам народов РФ;</w:t>
      </w:r>
    </w:p>
    <w:p w14:paraId="4AEEC892" w14:textId="5AA67222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Фольклорные праздники и концерты;</w:t>
      </w:r>
    </w:p>
    <w:p w14:paraId="459168CC" w14:textId="39753D6B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Конкурс чтецов, выставка детского творчества;</w:t>
      </w:r>
    </w:p>
    <w:p w14:paraId="7D94F9E5" w14:textId="6C539645" w:rsidR="00D321C5" w:rsidRPr="004C43CA" w:rsidRDefault="00D321C5" w:rsidP="004C43CA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4C43CA">
        <w:rPr>
          <w:sz w:val="24"/>
          <w:szCs w:val="24"/>
        </w:rPr>
        <w:t>Виртуальные экскурсии по музеям искусства России</w:t>
      </w:r>
    </w:p>
    <w:p w14:paraId="5743B203" w14:textId="1DA80C2F" w:rsidR="00D321C5" w:rsidRPr="00FF5888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FF5888">
        <w:rPr>
          <w:b/>
          <w:bCs/>
          <w:sz w:val="24"/>
          <w:szCs w:val="24"/>
        </w:rPr>
        <w:t>Трудовое воспитание</w:t>
      </w:r>
      <w:r w:rsidR="00B8610B" w:rsidRPr="00FF5888">
        <w:rPr>
          <w:b/>
          <w:bCs/>
          <w:sz w:val="24"/>
          <w:szCs w:val="24"/>
        </w:rPr>
        <w:t>:</w:t>
      </w:r>
    </w:p>
    <w:p w14:paraId="5B11059D" w14:textId="7A3F2235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Воспитание уважения к труду, трудящимся, результатам труда (своего и других людей); формирование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</w:t>
      </w:r>
      <w:r w:rsidR="00FF5888">
        <w:rPr>
          <w:sz w:val="24"/>
          <w:szCs w:val="24"/>
        </w:rPr>
        <w:t>.</w:t>
      </w:r>
    </w:p>
    <w:p w14:paraId="371140C9" w14:textId="7656D70C" w:rsidR="00D321C5" w:rsidRPr="00FF5888" w:rsidRDefault="00D321C5" w:rsidP="00FF588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FF5888">
        <w:rPr>
          <w:sz w:val="24"/>
          <w:szCs w:val="24"/>
        </w:rPr>
        <w:t>Эко-десанты по благоустройству «кварталов города»;</w:t>
      </w:r>
    </w:p>
    <w:p w14:paraId="2BEF3650" w14:textId="0F5B8C2B" w:rsidR="00D321C5" w:rsidRPr="00FF5888" w:rsidRDefault="00D321C5" w:rsidP="00FF588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FF5888">
        <w:rPr>
          <w:sz w:val="24"/>
          <w:szCs w:val="24"/>
        </w:rPr>
        <w:t>Мастер-классы по ремёслам и прикладному творчеству;</w:t>
      </w:r>
    </w:p>
    <w:p w14:paraId="130365FE" w14:textId="60A07AAF" w:rsidR="00D321C5" w:rsidRPr="00FF5888" w:rsidRDefault="00B8610B" w:rsidP="00FF588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FF5888">
        <w:rPr>
          <w:sz w:val="24"/>
          <w:szCs w:val="24"/>
        </w:rPr>
        <w:t>Р</w:t>
      </w:r>
      <w:r w:rsidR="00D321C5" w:rsidRPr="00FF5888">
        <w:rPr>
          <w:sz w:val="24"/>
          <w:szCs w:val="24"/>
        </w:rPr>
        <w:t>еализация детских инициатив;</w:t>
      </w:r>
    </w:p>
    <w:p w14:paraId="046C8D54" w14:textId="7F6E6463" w:rsidR="00D321C5" w:rsidRPr="00FF5888" w:rsidRDefault="00B8610B" w:rsidP="00FF5888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FF5888">
        <w:rPr>
          <w:sz w:val="24"/>
          <w:szCs w:val="24"/>
        </w:rPr>
        <w:lastRenderedPageBreak/>
        <w:t xml:space="preserve">Акция </w:t>
      </w:r>
      <w:r w:rsidR="00D321C5" w:rsidRPr="00FF5888">
        <w:rPr>
          <w:sz w:val="24"/>
          <w:szCs w:val="24"/>
        </w:rPr>
        <w:t>«Доброе сердце»</w:t>
      </w:r>
      <w:r w:rsidR="00FF5888" w:rsidRPr="00FF5888">
        <w:rPr>
          <w:sz w:val="24"/>
          <w:szCs w:val="24"/>
        </w:rPr>
        <w:t>.</w:t>
      </w:r>
    </w:p>
    <w:p w14:paraId="15D75B2B" w14:textId="77777777" w:rsidR="00FF5888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FF5888">
        <w:rPr>
          <w:b/>
          <w:bCs/>
          <w:sz w:val="24"/>
          <w:szCs w:val="24"/>
        </w:rPr>
        <w:t>Физическое воспитание</w:t>
      </w:r>
      <w:r w:rsidR="00FF5888">
        <w:rPr>
          <w:sz w:val="24"/>
          <w:szCs w:val="24"/>
        </w:rPr>
        <w:t>:</w:t>
      </w:r>
    </w:p>
    <w:p w14:paraId="55ECD07A" w14:textId="026C75C1" w:rsidR="00D321C5" w:rsidRPr="005043A5" w:rsidRDefault="00981C73" w:rsidP="00981C7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D321C5" w:rsidRPr="005043A5">
        <w:rPr>
          <w:sz w:val="24"/>
          <w:szCs w:val="24"/>
        </w:rPr>
        <w:t>ормирование культуры здорового образа жизни и эмоционального благополучия</w:t>
      </w:r>
      <w:r>
        <w:rPr>
          <w:sz w:val="24"/>
          <w:szCs w:val="24"/>
        </w:rPr>
        <w:t xml:space="preserve">, </w:t>
      </w:r>
      <w:r w:rsidR="00D321C5" w:rsidRPr="005043A5">
        <w:rPr>
          <w:sz w:val="24"/>
          <w:szCs w:val="24"/>
        </w:rPr>
        <w:t>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питания; создание безопасной среды; освоение детьми норм безопасного поведения</w:t>
      </w:r>
      <w:r>
        <w:rPr>
          <w:sz w:val="24"/>
          <w:szCs w:val="24"/>
        </w:rPr>
        <w:t>.</w:t>
      </w:r>
    </w:p>
    <w:p w14:paraId="7906C410" w14:textId="6CC3C2C0" w:rsidR="00D321C5" w:rsidRPr="00981C73" w:rsidRDefault="00D321C5" w:rsidP="00981C73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81C73">
        <w:rPr>
          <w:sz w:val="24"/>
          <w:szCs w:val="24"/>
        </w:rPr>
        <w:t>Утренняя зарядка «Энергия города» с элементами народных танцев;</w:t>
      </w:r>
    </w:p>
    <w:p w14:paraId="139CA1A9" w14:textId="538F87BC" w:rsidR="00D321C5" w:rsidRPr="00981C73" w:rsidRDefault="00D321C5" w:rsidP="00981C73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81C73">
        <w:rPr>
          <w:sz w:val="24"/>
          <w:szCs w:val="24"/>
        </w:rPr>
        <w:t>Народные игры России (лапта, городки, перетягивание каната);</w:t>
      </w:r>
    </w:p>
    <w:p w14:paraId="7AF29001" w14:textId="5A2DE96A" w:rsidR="00D321C5" w:rsidRPr="00981C73" w:rsidRDefault="00D321C5" w:rsidP="00981C73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81C73">
        <w:rPr>
          <w:sz w:val="24"/>
          <w:szCs w:val="24"/>
        </w:rPr>
        <w:t>«Малые Олимпийские игры народов»;</w:t>
      </w:r>
    </w:p>
    <w:p w14:paraId="468B7EBC" w14:textId="4263C66D" w:rsidR="00D321C5" w:rsidRPr="00981C73" w:rsidRDefault="00D321C5" w:rsidP="00981C73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81C73">
        <w:rPr>
          <w:sz w:val="24"/>
          <w:szCs w:val="24"/>
        </w:rPr>
        <w:t>Беседы о традициях здорового образа жизни у разных народов;</w:t>
      </w:r>
    </w:p>
    <w:p w14:paraId="6F07C7CD" w14:textId="4E30381C" w:rsidR="00D321C5" w:rsidRPr="00981C73" w:rsidRDefault="00D321C5" w:rsidP="00981C73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981C73">
        <w:rPr>
          <w:sz w:val="24"/>
          <w:szCs w:val="24"/>
        </w:rPr>
        <w:t>Тренинги по профилактике буллинга и эмоциональной регуляции</w:t>
      </w:r>
    </w:p>
    <w:p w14:paraId="1888FAB0" w14:textId="4E41116D" w:rsidR="00D321C5" w:rsidRPr="00981C73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81C73">
        <w:rPr>
          <w:b/>
          <w:bCs/>
          <w:sz w:val="24"/>
          <w:szCs w:val="24"/>
        </w:rPr>
        <w:t>Экологическое воспитание</w:t>
      </w:r>
      <w:r w:rsidR="00F9477D" w:rsidRPr="00981C73">
        <w:rPr>
          <w:b/>
          <w:bCs/>
          <w:sz w:val="24"/>
          <w:szCs w:val="24"/>
        </w:rPr>
        <w:t>:</w:t>
      </w:r>
    </w:p>
    <w:p w14:paraId="5A05E51D" w14:textId="03377CB8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</w:t>
      </w:r>
      <w:r w:rsidR="00D0385D">
        <w:rPr>
          <w:sz w:val="24"/>
          <w:szCs w:val="24"/>
        </w:rPr>
        <w:t>.</w:t>
      </w:r>
    </w:p>
    <w:p w14:paraId="2F3365B3" w14:textId="715DE670" w:rsidR="00D321C5" w:rsidRPr="00D0385D" w:rsidRDefault="00D321C5" w:rsidP="00D0385D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D0385D">
        <w:rPr>
          <w:sz w:val="24"/>
          <w:szCs w:val="24"/>
        </w:rPr>
        <w:t xml:space="preserve">Акция «Зелёный след» </w:t>
      </w:r>
      <w:r w:rsidR="00B5101C" w:rsidRPr="00D0385D">
        <w:rPr>
          <w:sz w:val="24"/>
          <w:szCs w:val="24"/>
        </w:rPr>
        <w:t>-</w:t>
      </w:r>
      <w:r w:rsidRPr="00D0385D">
        <w:rPr>
          <w:sz w:val="24"/>
          <w:szCs w:val="24"/>
        </w:rPr>
        <w:t xml:space="preserve"> посадка растений, уборка территории;</w:t>
      </w:r>
    </w:p>
    <w:p w14:paraId="61D14789" w14:textId="501B4DDD" w:rsidR="00D321C5" w:rsidRPr="00D0385D" w:rsidRDefault="00D321C5" w:rsidP="00D0385D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D0385D">
        <w:rPr>
          <w:sz w:val="24"/>
          <w:szCs w:val="24"/>
        </w:rPr>
        <w:t>Изучение традиций природопользования народов России;</w:t>
      </w:r>
    </w:p>
    <w:p w14:paraId="34B245DC" w14:textId="4C3C5D0C" w:rsidR="00D321C5" w:rsidRPr="00D0385D" w:rsidRDefault="00D321C5" w:rsidP="00D0385D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D0385D">
        <w:rPr>
          <w:sz w:val="24"/>
          <w:szCs w:val="24"/>
        </w:rPr>
        <w:t>Эко-квесты «Природные символы России»;</w:t>
      </w:r>
    </w:p>
    <w:p w14:paraId="362EE2C3" w14:textId="6E5783D2" w:rsidR="00D321C5" w:rsidRPr="00D0385D" w:rsidRDefault="00D321C5" w:rsidP="00D0385D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D0385D">
        <w:rPr>
          <w:sz w:val="24"/>
          <w:szCs w:val="24"/>
        </w:rPr>
        <w:t>Проект «Эко-правила кварталов»;</w:t>
      </w:r>
    </w:p>
    <w:p w14:paraId="7C8B8EFA" w14:textId="5DCF7DB7" w:rsidR="00D321C5" w:rsidRPr="00D0385D" w:rsidRDefault="00D321C5" w:rsidP="00D0385D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D0385D">
        <w:rPr>
          <w:sz w:val="24"/>
          <w:szCs w:val="24"/>
        </w:rPr>
        <w:t>Встречи с экологами и представителями заповедников</w:t>
      </w:r>
      <w:r w:rsidR="00D0385D" w:rsidRPr="00D0385D">
        <w:rPr>
          <w:sz w:val="24"/>
          <w:szCs w:val="24"/>
        </w:rPr>
        <w:t>.</w:t>
      </w:r>
    </w:p>
    <w:p w14:paraId="10F90169" w14:textId="25D4B738" w:rsidR="00D321C5" w:rsidRPr="00AE5FF0" w:rsidRDefault="00D321C5" w:rsidP="007A091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AE5FF0">
        <w:rPr>
          <w:b/>
          <w:bCs/>
          <w:sz w:val="24"/>
          <w:szCs w:val="24"/>
        </w:rPr>
        <w:t>Познавательное направление воспитания</w:t>
      </w:r>
      <w:r w:rsidR="00F9477D" w:rsidRPr="00AE5FF0">
        <w:rPr>
          <w:b/>
          <w:bCs/>
          <w:sz w:val="24"/>
          <w:szCs w:val="24"/>
        </w:rPr>
        <w:t>:</w:t>
      </w:r>
    </w:p>
    <w:p w14:paraId="3BB7E4E6" w14:textId="47507B8C" w:rsidR="00D321C5" w:rsidRPr="005043A5" w:rsidRDefault="00D321C5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Стремление к познанию себя и других людей, природы и общества, к знаниям, образованию с учётом личностных интересов и общественных потребностей</w:t>
      </w:r>
      <w:r w:rsidR="00AE5FF0">
        <w:rPr>
          <w:sz w:val="24"/>
          <w:szCs w:val="24"/>
        </w:rPr>
        <w:t>.</w:t>
      </w:r>
    </w:p>
    <w:p w14:paraId="18D51789" w14:textId="293423D9" w:rsidR="00D321C5" w:rsidRPr="00AE5FF0" w:rsidRDefault="00D321C5" w:rsidP="00AE5FF0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E5FF0">
        <w:rPr>
          <w:sz w:val="24"/>
          <w:szCs w:val="24"/>
        </w:rPr>
        <w:t>Интеллектуальные игры «Знатоки России»;</w:t>
      </w:r>
    </w:p>
    <w:p w14:paraId="41F49D4A" w14:textId="29F7C932" w:rsidR="00D321C5" w:rsidRPr="00AE5FF0" w:rsidRDefault="00D321C5" w:rsidP="00AE5FF0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E5FF0">
        <w:rPr>
          <w:sz w:val="24"/>
          <w:szCs w:val="24"/>
        </w:rPr>
        <w:t>Виртуальные путешествия по регионам РФ;</w:t>
      </w:r>
    </w:p>
    <w:p w14:paraId="6042F466" w14:textId="4C792ED1" w:rsidR="00D321C5" w:rsidRPr="00AE5FF0" w:rsidRDefault="00D321C5" w:rsidP="00AE5FF0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E5FF0">
        <w:rPr>
          <w:sz w:val="24"/>
          <w:szCs w:val="24"/>
        </w:rPr>
        <w:t>Исследовательские мини-проекты «Моя малая Родина»;</w:t>
      </w:r>
    </w:p>
    <w:p w14:paraId="03A6E911" w14:textId="5CC9ECD7" w:rsidR="00D321C5" w:rsidRPr="00AE5FF0" w:rsidRDefault="00D321C5" w:rsidP="00AE5FF0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E5FF0">
        <w:rPr>
          <w:sz w:val="24"/>
          <w:szCs w:val="24"/>
        </w:rPr>
        <w:t>Викторины по истории, географии, культуре народов России;</w:t>
      </w:r>
    </w:p>
    <w:p w14:paraId="77229501" w14:textId="127E36AB" w:rsidR="00D321C5" w:rsidRPr="00AE5FF0" w:rsidRDefault="00B41A09" w:rsidP="00AE5FF0">
      <w:pPr>
        <w:pStyle w:val="a5"/>
        <w:numPr>
          <w:ilvl w:val="0"/>
          <w:numId w:val="33"/>
        </w:numPr>
        <w:spacing w:line="360" w:lineRule="auto"/>
        <w:ind w:left="0" w:firstLine="0"/>
        <w:rPr>
          <w:sz w:val="24"/>
          <w:szCs w:val="24"/>
        </w:rPr>
      </w:pPr>
      <w:r w:rsidRPr="00AE5FF0">
        <w:rPr>
          <w:sz w:val="24"/>
          <w:szCs w:val="24"/>
        </w:rPr>
        <w:t>Медиапроекты</w:t>
      </w:r>
      <w:r w:rsidR="00D321C5" w:rsidRPr="00AE5FF0">
        <w:rPr>
          <w:sz w:val="24"/>
          <w:szCs w:val="24"/>
        </w:rPr>
        <w:t xml:space="preserve"> «Этно</w:t>
      </w:r>
      <w:r w:rsidRPr="00AE5FF0">
        <w:rPr>
          <w:sz w:val="24"/>
          <w:szCs w:val="24"/>
        </w:rPr>
        <w:t>б</w:t>
      </w:r>
      <w:r w:rsidR="00D321C5" w:rsidRPr="00AE5FF0">
        <w:rPr>
          <w:sz w:val="24"/>
          <w:szCs w:val="24"/>
        </w:rPr>
        <w:t>лог: традиции рядом»</w:t>
      </w:r>
      <w:r w:rsidR="00AE5FF0" w:rsidRPr="00AE5FF0">
        <w:rPr>
          <w:sz w:val="24"/>
          <w:szCs w:val="24"/>
        </w:rPr>
        <w:t>.</w:t>
      </w:r>
    </w:p>
    <w:p w14:paraId="608A78F7" w14:textId="0132FECF" w:rsidR="00853310" w:rsidRPr="005043A5" w:rsidRDefault="00853310" w:rsidP="007A0917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Все направления воспитательной работы в программе смены «Город дружных народов» реализуются не изолированно, а в тесной взаимосвязи, обеспечивая целостное развитие личности ребёнка</w:t>
      </w:r>
      <w:r w:rsidR="0028560A">
        <w:rPr>
          <w:sz w:val="24"/>
          <w:szCs w:val="24"/>
        </w:rPr>
        <w:t>.</w:t>
      </w:r>
    </w:p>
    <w:p w14:paraId="28625694" w14:textId="1C65FD2E" w:rsidR="00D41F84" w:rsidRPr="005043A5" w:rsidRDefault="00853310" w:rsidP="0028560A">
      <w:pPr>
        <w:spacing w:line="360" w:lineRule="auto"/>
        <w:ind w:firstLine="708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Таким образом, программа смены «Город дружных народов» обеспечивает системную реализацию всех направлений воспитательной работы, заложенных в Программе воспитания МАОУ СОШ № 1</w:t>
      </w:r>
      <w:r w:rsidR="00D41F84" w:rsidRPr="005043A5">
        <w:rPr>
          <w:sz w:val="24"/>
          <w:szCs w:val="24"/>
        </w:rPr>
        <w:t>42</w:t>
      </w:r>
      <w:r w:rsidRPr="005043A5">
        <w:rPr>
          <w:sz w:val="24"/>
          <w:szCs w:val="24"/>
        </w:rPr>
        <w:t xml:space="preserve">, через тематически насыщенную, игровую и </w:t>
      </w:r>
      <w:r w:rsidRPr="005043A5">
        <w:rPr>
          <w:sz w:val="24"/>
          <w:szCs w:val="24"/>
        </w:rPr>
        <w:lastRenderedPageBreak/>
        <w:t>деятельностную модель, способствующую формированию у детей российской гражданской идентичности, уважения к культурному многообразию и готовности к созидательному участию в жизни многонационального российского общества.</w:t>
      </w:r>
    </w:p>
    <w:p w14:paraId="2B419D6C" w14:textId="3F7942BA" w:rsidR="000110A5" w:rsidRPr="0028560A" w:rsidRDefault="009C56BF" w:rsidP="007D5F8F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53" w:name="_Toc227087350"/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3.2. Основные формы реализации содержания</w:t>
      </w:r>
      <w:bookmarkStart w:id="54" w:name="_Toc227087351"/>
      <w:bookmarkEnd w:id="53"/>
      <w:r w:rsidR="007D5F8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б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локов «Мир», «Россия», «Человек»</w:t>
      </w:r>
      <w:bookmarkEnd w:id="54"/>
      <w:r w:rsidR="007D5F8F">
        <w:rPr>
          <w:rFonts w:ascii="Times New Roman" w:hAnsi="Times New Roman" w:cs="Times New Roman"/>
          <w:b/>
          <w:iCs/>
          <w:color w:val="auto"/>
          <w:sz w:val="24"/>
          <w:szCs w:val="24"/>
        </w:rPr>
        <w:t>.</w:t>
      </w:r>
    </w:p>
    <w:p w14:paraId="4A8540EF" w14:textId="71FABAB0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 соответствии с «Программой воспитательной работы» МАОУ СОШ № 142, в рамках программы смены «Город дружных народов» реализуются следующие основные формы творческих активностей и событий по каждому из смысловых блоков:</w:t>
      </w:r>
    </w:p>
    <w:p w14:paraId="01A53108" w14:textId="4BF6D453" w:rsidR="000110A5" w:rsidRPr="007D5F8F" w:rsidRDefault="000110A5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D5F8F">
        <w:rPr>
          <w:b/>
          <w:iCs/>
          <w:sz w:val="24"/>
          <w:szCs w:val="24"/>
        </w:rPr>
        <w:t>Интеллектуально-познавательные игры и викторины</w:t>
      </w:r>
      <w:r w:rsidR="00E73726" w:rsidRPr="007D5F8F">
        <w:rPr>
          <w:b/>
          <w:iCs/>
          <w:sz w:val="24"/>
          <w:szCs w:val="24"/>
        </w:rPr>
        <w:t>:</w:t>
      </w:r>
    </w:p>
    <w:p w14:paraId="4D970F00" w14:textId="5405B836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Формирование представлений о мировом культурном наследии, развитие познавательного интереса, расширение кругозора в области науки, искусства, истории </w:t>
      </w:r>
      <w:r w:rsidR="00E73726" w:rsidRPr="005043A5">
        <w:rPr>
          <w:bCs/>
          <w:iCs/>
          <w:sz w:val="24"/>
          <w:szCs w:val="24"/>
        </w:rPr>
        <w:t>народов России.</w:t>
      </w:r>
    </w:p>
    <w:p w14:paraId="372747F8" w14:textId="7A78E1BB" w:rsidR="000110A5" w:rsidRPr="007D5F8F" w:rsidRDefault="000110A5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D5F8F">
        <w:rPr>
          <w:b/>
          <w:iCs/>
          <w:sz w:val="24"/>
          <w:szCs w:val="24"/>
        </w:rPr>
        <w:t>Тематические диалоги и дискуссионные площадки</w:t>
      </w:r>
      <w:r w:rsidR="00E73726" w:rsidRPr="007D5F8F">
        <w:rPr>
          <w:b/>
          <w:iCs/>
          <w:sz w:val="24"/>
          <w:szCs w:val="24"/>
        </w:rPr>
        <w:t>:</w:t>
      </w:r>
    </w:p>
    <w:p w14:paraId="2EF2B9CA" w14:textId="53CF1F76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навыков конструктивного общения, критического мышления, формирование культуры мира и уважения к разнообразию культур и народов</w:t>
      </w:r>
    </w:p>
    <w:p w14:paraId="30CE569F" w14:textId="573C418D" w:rsidR="000110A5" w:rsidRPr="0028624C" w:rsidRDefault="000110A5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8624C">
        <w:rPr>
          <w:b/>
          <w:iCs/>
          <w:sz w:val="24"/>
          <w:szCs w:val="24"/>
        </w:rPr>
        <w:t>Просветительские кинопросмотры с обсуждением</w:t>
      </w:r>
      <w:r w:rsidR="00E73726" w:rsidRPr="0028624C">
        <w:rPr>
          <w:b/>
          <w:iCs/>
          <w:sz w:val="24"/>
          <w:szCs w:val="24"/>
        </w:rPr>
        <w:t>:</w:t>
      </w:r>
    </w:p>
    <w:p w14:paraId="3856FF21" w14:textId="4D1BAD56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Приобщение к лучшим образцам мирового кинематографа, развитие эстетического восприятия, формирование ценностного отношения к духовным ценностям человечества</w:t>
      </w:r>
      <w:r w:rsidR="006477D0" w:rsidRPr="005043A5">
        <w:rPr>
          <w:bCs/>
          <w:iCs/>
          <w:sz w:val="24"/>
          <w:szCs w:val="24"/>
        </w:rPr>
        <w:t>.</w:t>
      </w:r>
    </w:p>
    <w:p w14:paraId="7C866F46" w14:textId="39D5927C" w:rsidR="000110A5" w:rsidRPr="007D5F8F" w:rsidRDefault="000110A5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D5F8F">
        <w:rPr>
          <w:b/>
          <w:iCs/>
          <w:sz w:val="24"/>
          <w:szCs w:val="24"/>
        </w:rPr>
        <w:t>Творческие мастерские межкультурного обмена</w:t>
      </w:r>
      <w:r w:rsidR="006477D0" w:rsidRPr="007D5F8F">
        <w:rPr>
          <w:b/>
          <w:iCs/>
          <w:sz w:val="24"/>
          <w:szCs w:val="24"/>
        </w:rPr>
        <w:t>:</w:t>
      </w:r>
    </w:p>
    <w:p w14:paraId="4C67CBE9" w14:textId="51617B82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творческих способностей, формирование навыков сотрудничества, знакомство с традициями народного творчества разных народов через практическую деятельность</w:t>
      </w:r>
      <w:r w:rsidR="006477D0" w:rsidRPr="005043A5">
        <w:rPr>
          <w:bCs/>
          <w:iCs/>
          <w:sz w:val="24"/>
          <w:szCs w:val="24"/>
        </w:rPr>
        <w:t>.</w:t>
      </w:r>
    </w:p>
    <w:p w14:paraId="27E8E6F6" w14:textId="23CC099D" w:rsidR="000110A5" w:rsidRPr="007D5F8F" w:rsidRDefault="000110A5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D5F8F">
        <w:rPr>
          <w:b/>
          <w:iCs/>
          <w:sz w:val="24"/>
          <w:szCs w:val="24"/>
        </w:rPr>
        <w:t>Научно-популярные лекции и встречи с экспертами</w:t>
      </w:r>
      <w:r w:rsidR="006477D0" w:rsidRPr="007D5F8F">
        <w:rPr>
          <w:b/>
          <w:iCs/>
          <w:sz w:val="24"/>
          <w:szCs w:val="24"/>
        </w:rPr>
        <w:t>:</w:t>
      </w:r>
    </w:p>
    <w:p w14:paraId="79DB40D6" w14:textId="4E0DE721" w:rsidR="000110A5" w:rsidRPr="005043A5" w:rsidRDefault="000110A5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Актуализация интереса к научному познанию, формирование представления о вкладе российских учёных и деятелей культуры в мировую науку и искусство</w:t>
      </w:r>
      <w:r w:rsidR="006477D0" w:rsidRPr="005043A5">
        <w:rPr>
          <w:bCs/>
          <w:iCs/>
          <w:sz w:val="24"/>
          <w:szCs w:val="24"/>
        </w:rPr>
        <w:t>.</w:t>
      </w:r>
    </w:p>
    <w:p w14:paraId="0668C6F1" w14:textId="498DC15F" w:rsidR="006477D0" w:rsidRPr="0028624C" w:rsidRDefault="006477D0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8624C">
        <w:rPr>
          <w:b/>
          <w:iCs/>
          <w:sz w:val="24"/>
          <w:szCs w:val="24"/>
        </w:rPr>
        <w:t>Блок «Россия» (народ, идентичность, наследие; подвиг, память; единство, многонациональность; русский язык; малая Родина, экология)</w:t>
      </w:r>
      <w:r w:rsidR="0028624C">
        <w:rPr>
          <w:b/>
          <w:iCs/>
          <w:sz w:val="24"/>
          <w:szCs w:val="24"/>
        </w:rPr>
        <w:t>.</w:t>
      </w:r>
    </w:p>
    <w:p w14:paraId="37F51A75" w14:textId="039553F5" w:rsidR="006477D0" w:rsidRPr="005043A5" w:rsidRDefault="006477D0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уважительного отношения к государственным символам РФ, воспитание патриотизма, гражданской идентичности и чувства сопричастности к истории страны</w:t>
      </w:r>
      <w:r w:rsidR="006E21E5">
        <w:rPr>
          <w:bCs/>
          <w:iCs/>
          <w:sz w:val="24"/>
          <w:szCs w:val="24"/>
        </w:rPr>
        <w:t>:</w:t>
      </w:r>
    </w:p>
    <w:p w14:paraId="403C322F" w14:textId="551128D4" w:rsidR="006477D0" w:rsidRPr="006370C7" w:rsidRDefault="006477D0" w:rsidP="006370C7">
      <w:pPr>
        <w:pStyle w:val="a5"/>
        <w:numPr>
          <w:ilvl w:val="0"/>
          <w:numId w:val="33"/>
        </w:numPr>
        <w:spacing w:line="360" w:lineRule="auto"/>
        <w:ind w:left="0" w:firstLine="142"/>
        <w:rPr>
          <w:bCs/>
          <w:iCs/>
          <w:sz w:val="24"/>
          <w:szCs w:val="24"/>
        </w:rPr>
      </w:pPr>
      <w:r w:rsidRPr="006370C7">
        <w:rPr>
          <w:bCs/>
          <w:iCs/>
          <w:sz w:val="24"/>
          <w:szCs w:val="24"/>
        </w:rPr>
        <w:t>Культурно-просветительские мероприятия по изучению русского языка и литературы</w:t>
      </w:r>
      <w:r w:rsidR="009D4DF6" w:rsidRPr="006370C7">
        <w:rPr>
          <w:bCs/>
          <w:iCs/>
          <w:sz w:val="24"/>
          <w:szCs w:val="24"/>
        </w:rPr>
        <w:t>:</w:t>
      </w:r>
    </w:p>
    <w:p w14:paraId="15C7BDA7" w14:textId="5CE19E23" w:rsidR="006477D0" w:rsidRPr="006370C7" w:rsidRDefault="006477D0" w:rsidP="006370C7">
      <w:pPr>
        <w:pStyle w:val="a5"/>
        <w:numPr>
          <w:ilvl w:val="0"/>
          <w:numId w:val="33"/>
        </w:numPr>
        <w:spacing w:line="360" w:lineRule="auto"/>
        <w:ind w:left="0" w:firstLine="142"/>
        <w:rPr>
          <w:bCs/>
          <w:iCs/>
          <w:sz w:val="24"/>
          <w:szCs w:val="24"/>
        </w:rPr>
      </w:pPr>
      <w:r w:rsidRPr="006370C7">
        <w:rPr>
          <w:bCs/>
          <w:iCs/>
          <w:sz w:val="24"/>
          <w:szCs w:val="24"/>
        </w:rPr>
        <w:t>Развитие языковой грамотности, приобщение к богатству русского слова, формирование интереса к отечественной литературе и культурным традициям</w:t>
      </w:r>
      <w:r w:rsidR="009D4DF6" w:rsidRPr="006370C7">
        <w:rPr>
          <w:bCs/>
          <w:iCs/>
          <w:sz w:val="24"/>
          <w:szCs w:val="24"/>
        </w:rPr>
        <w:t>.</w:t>
      </w:r>
    </w:p>
    <w:p w14:paraId="2AC377C0" w14:textId="33CCE6CA" w:rsidR="006477D0" w:rsidRPr="006370C7" w:rsidRDefault="006477D0" w:rsidP="006370C7">
      <w:pPr>
        <w:pStyle w:val="a5"/>
        <w:numPr>
          <w:ilvl w:val="0"/>
          <w:numId w:val="33"/>
        </w:numPr>
        <w:spacing w:line="360" w:lineRule="auto"/>
        <w:ind w:left="0" w:firstLine="142"/>
        <w:rPr>
          <w:bCs/>
          <w:iCs/>
          <w:sz w:val="24"/>
          <w:szCs w:val="24"/>
        </w:rPr>
      </w:pPr>
      <w:r w:rsidRPr="006370C7">
        <w:rPr>
          <w:bCs/>
          <w:iCs/>
          <w:sz w:val="24"/>
          <w:szCs w:val="24"/>
        </w:rPr>
        <w:t xml:space="preserve">Интерактивные экскурсии и виртуальные путешествия по историческим местам </w:t>
      </w:r>
      <w:r w:rsidRPr="006370C7">
        <w:rPr>
          <w:bCs/>
          <w:iCs/>
          <w:sz w:val="24"/>
          <w:szCs w:val="24"/>
        </w:rPr>
        <w:lastRenderedPageBreak/>
        <w:t>России</w:t>
      </w:r>
      <w:r w:rsidR="00D01ADF" w:rsidRPr="006370C7">
        <w:rPr>
          <w:bCs/>
          <w:iCs/>
          <w:sz w:val="24"/>
          <w:szCs w:val="24"/>
        </w:rPr>
        <w:t>.</w:t>
      </w:r>
    </w:p>
    <w:p w14:paraId="50AE75DB" w14:textId="6DFBC861" w:rsidR="006477D0" w:rsidRPr="005043A5" w:rsidRDefault="006477D0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Расширение знаний о цивилизационном наследии России, формирование бережного отношения к исторической памяти и культурному наследию родного края</w:t>
      </w:r>
      <w:r w:rsidR="006370C7">
        <w:rPr>
          <w:bCs/>
          <w:iCs/>
          <w:sz w:val="24"/>
          <w:szCs w:val="24"/>
        </w:rPr>
        <w:t>:</w:t>
      </w:r>
    </w:p>
    <w:p w14:paraId="4FEC3B15" w14:textId="7C6E3498" w:rsidR="006477D0" w:rsidRPr="00CD230A" w:rsidRDefault="006477D0" w:rsidP="00CD230A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CD230A">
        <w:rPr>
          <w:bCs/>
          <w:iCs/>
          <w:sz w:val="24"/>
          <w:szCs w:val="24"/>
        </w:rPr>
        <w:t>Фольклорно-этнографические праздники и фестивали народов России</w:t>
      </w:r>
      <w:r w:rsidR="006370C7" w:rsidRPr="00CD230A">
        <w:rPr>
          <w:bCs/>
          <w:iCs/>
          <w:sz w:val="24"/>
          <w:szCs w:val="24"/>
        </w:rPr>
        <w:t>.</w:t>
      </w:r>
    </w:p>
    <w:p w14:paraId="7F0DC987" w14:textId="11F22B13" w:rsidR="006477D0" w:rsidRPr="00CD230A" w:rsidRDefault="006477D0" w:rsidP="00CD230A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CD230A">
        <w:rPr>
          <w:bCs/>
          <w:iCs/>
          <w:sz w:val="24"/>
          <w:szCs w:val="24"/>
        </w:rPr>
        <w:t>Воспитание уважения к многообразию культур народов РФ, развитие интереса к народным традициям, формирование общероссийской культурной идентичности</w:t>
      </w:r>
      <w:r w:rsidR="009D4DF6" w:rsidRPr="00CD230A">
        <w:rPr>
          <w:bCs/>
          <w:iCs/>
          <w:sz w:val="24"/>
          <w:szCs w:val="24"/>
        </w:rPr>
        <w:t>.</w:t>
      </w:r>
    </w:p>
    <w:p w14:paraId="4EF93155" w14:textId="68D7DA1B" w:rsidR="006477D0" w:rsidRPr="00CD230A" w:rsidRDefault="006477D0" w:rsidP="00CD230A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CD230A">
        <w:rPr>
          <w:bCs/>
          <w:iCs/>
          <w:sz w:val="24"/>
          <w:szCs w:val="24"/>
        </w:rPr>
        <w:t>Экологические акции и проекты по сохранению природы родного края</w:t>
      </w:r>
      <w:r w:rsidR="00D01ADF" w:rsidRPr="00CD230A">
        <w:rPr>
          <w:bCs/>
          <w:iCs/>
          <w:sz w:val="24"/>
          <w:szCs w:val="24"/>
        </w:rPr>
        <w:t>.</w:t>
      </w:r>
    </w:p>
    <w:p w14:paraId="19D62988" w14:textId="3BD72AAE" w:rsidR="009D4DF6" w:rsidRPr="00D01ADF" w:rsidRDefault="0071293E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D01ADF">
        <w:rPr>
          <w:b/>
          <w:iCs/>
          <w:sz w:val="24"/>
          <w:szCs w:val="24"/>
        </w:rPr>
        <w:t>Блок «Человек» (культура ЗОЖ, безопасность, профилактика)</w:t>
      </w:r>
      <w:r w:rsidR="00D01ADF">
        <w:rPr>
          <w:b/>
          <w:iCs/>
          <w:sz w:val="24"/>
          <w:szCs w:val="24"/>
        </w:rPr>
        <w:t>.</w:t>
      </w:r>
    </w:p>
    <w:p w14:paraId="4DDCFC5D" w14:textId="53468690" w:rsidR="0071293E" w:rsidRDefault="0071293E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культуры здорового образа жизни, развитие физических качеств, воспитание привычки к регулярной двигательной активности</w:t>
      </w:r>
      <w:r w:rsidR="00250FED">
        <w:rPr>
          <w:bCs/>
          <w:iCs/>
          <w:sz w:val="24"/>
          <w:szCs w:val="24"/>
        </w:rPr>
        <w:t>:</w:t>
      </w:r>
    </w:p>
    <w:p w14:paraId="53A52CA3" w14:textId="4B0D27CB" w:rsidR="00250FED" w:rsidRPr="00F34489" w:rsidRDefault="00250FED" w:rsidP="00F34489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34489">
        <w:rPr>
          <w:bCs/>
          <w:iCs/>
          <w:sz w:val="24"/>
          <w:szCs w:val="24"/>
        </w:rPr>
        <w:t>Физкультурно-оздоровительные мероприятия и спортивные игры</w:t>
      </w:r>
      <w:r w:rsidRPr="00F34489">
        <w:rPr>
          <w:bCs/>
          <w:iCs/>
          <w:sz w:val="24"/>
          <w:szCs w:val="24"/>
        </w:rPr>
        <w:t>.</w:t>
      </w:r>
    </w:p>
    <w:p w14:paraId="31CA4896" w14:textId="589E3A1F" w:rsidR="0071293E" w:rsidRPr="00F34489" w:rsidRDefault="0071293E" w:rsidP="00F34489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34489">
        <w:rPr>
          <w:bCs/>
          <w:iCs/>
          <w:sz w:val="24"/>
          <w:szCs w:val="24"/>
        </w:rPr>
        <w:t>Профилактические беседы и инструктажи по правилам безопасного поведения</w:t>
      </w:r>
      <w:r w:rsidR="008341AD" w:rsidRPr="00F34489">
        <w:rPr>
          <w:bCs/>
          <w:iCs/>
          <w:sz w:val="24"/>
          <w:szCs w:val="24"/>
        </w:rPr>
        <w:t>.</w:t>
      </w:r>
    </w:p>
    <w:p w14:paraId="5D6CEE86" w14:textId="425768A1" w:rsidR="0071293E" w:rsidRPr="005043A5" w:rsidRDefault="0071293E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навыков безопасного поведения в природной, социальной и информационной среде, профилактика травматизма и девиантного поведения</w:t>
      </w:r>
      <w:r w:rsidR="00F34489">
        <w:rPr>
          <w:bCs/>
          <w:iCs/>
          <w:sz w:val="24"/>
          <w:szCs w:val="24"/>
        </w:rPr>
        <w:t>:</w:t>
      </w:r>
    </w:p>
    <w:p w14:paraId="37076472" w14:textId="548A367F" w:rsidR="0071293E" w:rsidRPr="007F1756" w:rsidRDefault="0071293E" w:rsidP="007F1756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F1756">
        <w:rPr>
          <w:bCs/>
          <w:iCs/>
          <w:sz w:val="24"/>
          <w:szCs w:val="24"/>
        </w:rPr>
        <w:t>Тренинги на развитие коммуникативных навыков и эмоционального интеллекта</w:t>
      </w:r>
      <w:r w:rsidR="00F34489" w:rsidRPr="007F1756">
        <w:rPr>
          <w:bCs/>
          <w:iCs/>
          <w:sz w:val="24"/>
          <w:szCs w:val="24"/>
        </w:rPr>
        <w:t>.</w:t>
      </w:r>
    </w:p>
    <w:p w14:paraId="29CD4069" w14:textId="67279920" w:rsidR="0071293E" w:rsidRPr="005043A5" w:rsidRDefault="0071293E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эмпатии, навыков конструктивного разрешения конфликтов, формирование психологической устойчивости и культуры общения</w:t>
      </w:r>
      <w:r w:rsidR="00F34489">
        <w:rPr>
          <w:bCs/>
          <w:iCs/>
          <w:sz w:val="24"/>
          <w:szCs w:val="24"/>
        </w:rPr>
        <w:t>:</w:t>
      </w:r>
    </w:p>
    <w:p w14:paraId="422CC9FF" w14:textId="744A8846" w:rsidR="0071293E" w:rsidRPr="007F1756" w:rsidRDefault="0071293E" w:rsidP="007F1756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F1756">
        <w:rPr>
          <w:bCs/>
          <w:iCs/>
          <w:sz w:val="24"/>
          <w:szCs w:val="24"/>
        </w:rPr>
        <w:t>Тематические «огоньки» и рефлексивные практики</w:t>
      </w:r>
      <w:r w:rsidR="00F34489" w:rsidRPr="007F1756">
        <w:rPr>
          <w:bCs/>
          <w:iCs/>
          <w:sz w:val="24"/>
          <w:szCs w:val="24"/>
        </w:rPr>
        <w:t>.</w:t>
      </w:r>
    </w:p>
    <w:p w14:paraId="0C056D3B" w14:textId="1F650A70" w:rsidR="0071293E" w:rsidRPr="005043A5" w:rsidRDefault="0071293E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навыков самоанализа, формирование ценностного отношения к личности, команде и дружбе, создание благоприятного психологического климата в коллективе</w:t>
      </w:r>
      <w:r w:rsidR="007F1756">
        <w:rPr>
          <w:bCs/>
          <w:iCs/>
          <w:sz w:val="24"/>
          <w:szCs w:val="24"/>
        </w:rPr>
        <w:t>:</w:t>
      </w:r>
    </w:p>
    <w:p w14:paraId="473C2914" w14:textId="0DDBD569" w:rsidR="0071293E" w:rsidRPr="007F1756" w:rsidRDefault="0071293E" w:rsidP="007F1756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F1756">
        <w:rPr>
          <w:bCs/>
          <w:iCs/>
          <w:sz w:val="24"/>
          <w:szCs w:val="24"/>
        </w:rPr>
        <w:t>Практические занятия по оказанию первой помощи и основам безопасности жизнедеятельности</w:t>
      </w:r>
      <w:r w:rsidR="007F1756" w:rsidRPr="007F1756">
        <w:rPr>
          <w:bCs/>
          <w:iCs/>
          <w:sz w:val="24"/>
          <w:szCs w:val="24"/>
        </w:rPr>
        <w:t>.</w:t>
      </w:r>
    </w:p>
    <w:p w14:paraId="144F2A0E" w14:textId="61EC691C" w:rsidR="00F97923" w:rsidRPr="005043A5" w:rsidRDefault="00F97923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Все перечисленные формы активностей реализуются в тематическом контексте игрового сюжета смены «Город дружных народов», что обеспечивает эмоциональную вовлечённость участников, повышает мотивацию к участию и способствует более эффективному достижению воспитательных результатов. Формы адаптируются по сложности и продолжительности с учётом возрастных особенностей участников (6,6–10 лет и 11–14 лет).</w:t>
      </w:r>
    </w:p>
    <w:p w14:paraId="4DDF2CA1" w14:textId="77777777" w:rsidR="007C26F6" w:rsidRPr="001622B6" w:rsidRDefault="007C26F6" w:rsidP="007A0917">
      <w:pPr>
        <w:spacing w:line="360" w:lineRule="auto"/>
        <w:ind w:right="374" w:firstLine="720"/>
        <w:jc w:val="both"/>
        <w:rPr>
          <w:b/>
          <w:sz w:val="24"/>
          <w:szCs w:val="24"/>
        </w:rPr>
      </w:pPr>
      <w:r w:rsidRPr="001622B6">
        <w:rPr>
          <w:b/>
          <w:sz w:val="24"/>
          <w:szCs w:val="24"/>
        </w:rPr>
        <w:t>Ключевые мероприятия модуля. Дни единых действий:</w:t>
      </w:r>
    </w:p>
    <w:p w14:paraId="05BFEED7" w14:textId="77777777" w:rsidR="007C26F6" w:rsidRPr="005043A5" w:rsidRDefault="007C26F6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1 (2) июня – День защиты детей; </w:t>
      </w:r>
    </w:p>
    <w:p w14:paraId="2F3A531F" w14:textId="77777777" w:rsidR="007C26F6" w:rsidRPr="005043A5" w:rsidRDefault="007C26F6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6 июня – День русского языка; </w:t>
      </w:r>
    </w:p>
    <w:p w14:paraId="6B939BC2" w14:textId="77777777" w:rsidR="007C26F6" w:rsidRPr="005043A5" w:rsidRDefault="007C26F6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12 июня – День России;</w:t>
      </w:r>
    </w:p>
    <w:p w14:paraId="18CB56F8" w14:textId="1AEBEE3C" w:rsidR="007C26F6" w:rsidRPr="005043A5" w:rsidRDefault="007C26F6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22 июня – День памяти и скорби.</w:t>
      </w:r>
    </w:p>
    <w:p w14:paraId="681F3090" w14:textId="0F96EA12" w:rsidR="00906A89" w:rsidRPr="005043A5" w:rsidRDefault="00906A89" w:rsidP="007A0917">
      <w:pPr>
        <w:spacing w:line="360" w:lineRule="auto"/>
        <w:ind w:right="374" w:firstLine="720"/>
        <w:jc w:val="both"/>
        <w:rPr>
          <w:sz w:val="24"/>
          <w:szCs w:val="24"/>
        </w:rPr>
      </w:pPr>
    </w:p>
    <w:p w14:paraId="093F4702" w14:textId="5B93C1FC" w:rsidR="007C26F6" w:rsidRPr="005043A5" w:rsidRDefault="007C26F6" w:rsidP="001622B6">
      <w:pPr>
        <w:spacing w:line="360" w:lineRule="auto"/>
        <w:ind w:right="374"/>
        <w:jc w:val="both"/>
        <w:rPr>
          <w:sz w:val="24"/>
          <w:szCs w:val="24"/>
        </w:rPr>
      </w:pPr>
    </w:p>
    <w:p w14:paraId="458951C1" w14:textId="52F646C8" w:rsidR="00721CBB" w:rsidRPr="001622B6" w:rsidRDefault="0030678E" w:rsidP="001622B6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227087352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3.3. Основные формы обязательных инвариантных</w:t>
      </w:r>
      <w:bookmarkEnd w:id="55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56" w:name="_Toc227087353"/>
      <w:r w:rsidRPr="005043A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содержательных модулей</w:t>
      </w:r>
      <w:bookmarkEnd w:id="56"/>
      <w:r w:rsidR="001622B6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339C3202" w14:textId="730D4DA8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Реализация воспитательного потенциала программы смены осуществляется через систему обязательных инвариантных модулей. Каждый модуль включает не менее пяти основных форм творческих активностей и событий с чётко обозначенной педагогической направленностью, обеспечивающей достижение целевых ориентиров воспитания.</w:t>
      </w:r>
    </w:p>
    <w:p w14:paraId="0A3735D2" w14:textId="4CBBCCF7" w:rsidR="00C33C7C" w:rsidRPr="002275B6" w:rsidRDefault="00C33C7C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</w:t>
      </w:r>
      <w:r w:rsidRPr="002275B6">
        <w:rPr>
          <w:b/>
          <w:iCs/>
          <w:sz w:val="24"/>
          <w:szCs w:val="24"/>
        </w:rPr>
        <w:t>Модуль «Спортивно-оздоровительная работа»</w:t>
      </w:r>
    </w:p>
    <w:p w14:paraId="5ABB30C1" w14:textId="02E08410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Организация оптимального двигательного режима с учётом возраста и состояния здоровья, формирование культуры здорового образа жизни, рационального питания, взаимодействие с медицинским персоналом, проведение физкультурно-массовых мероприятий на открытом воздухе.</w:t>
      </w:r>
    </w:p>
    <w:p w14:paraId="1E85BBB3" w14:textId="5EC94E35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Утренняя гигиеническая гимнастика с вариативными комплексами</w:t>
      </w:r>
      <w:r w:rsidR="0087344E" w:rsidRPr="005043A5">
        <w:rPr>
          <w:bCs/>
          <w:iCs/>
          <w:sz w:val="24"/>
          <w:szCs w:val="24"/>
        </w:rPr>
        <w:t>:</w:t>
      </w:r>
    </w:p>
    <w:p w14:paraId="118D9813" w14:textId="42A727B1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культуры ежедневной двигательной активности, эмоциональный настрой на день, профилактика гиподинамии</w:t>
      </w:r>
      <w:r w:rsidR="0051326E" w:rsidRPr="005043A5">
        <w:rPr>
          <w:bCs/>
          <w:iCs/>
          <w:sz w:val="24"/>
          <w:szCs w:val="24"/>
        </w:rPr>
        <w:t>.</w:t>
      </w:r>
    </w:p>
    <w:p w14:paraId="000FDA09" w14:textId="630DB1A9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Подвижные игры и эстафеты на основе народных традиций</w:t>
      </w:r>
      <w:r w:rsidR="0051326E" w:rsidRPr="005043A5">
        <w:rPr>
          <w:bCs/>
          <w:iCs/>
          <w:sz w:val="24"/>
          <w:szCs w:val="24"/>
        </w:rPr>
        <w:t>:</w:t>
      </w:r>
    </w:p>
    <w:p w14:paraId="6D0DE46F" w14:textId="210AA499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физических качеств, формирование навыков командного взаимодействия, приобщение к культурному наследию через двигательную активность</w:t>
      </w:r>
      <w:r w:rsidR="0051326E" w:rsidRPr="005043A5">
        <w:rPr>
          <w:bCs/>
          <w:iCs/>
          <w:sz w:val="24"/>
          <w:szCs w:val="24"/>
        </w:rPr>
        <w:t>.</w:t>
      </w:r>
    </w:p>
    <w:p w14:paraId="490171E1" w14:textId="3059350F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Спортивно-игровые соревнования с элементами квест-технологий</w:t>
      </w:r>
      <w:r w:rsidR="0051326E" w:rsidRPr="005043A5">
        <w:rPr>
          <w:bCs/>
          <w:iCs/>
          <w:sz w:val="24"/>
          <w:szCs w:val="24"/>
        </w:rPr>
        <w:t>:</w:t>
      </w:r>
    </w:p>
    <w:p w14:paraId="192A8286" w14:textId="68BBFCE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лидерских качеств, стратегического мышления, сплочение коллектива через совместное достижение цели</w:t>
      </w:r>
      <w:r w:rsidR="0051326E" w:rsidRPr="005043A5">
        <w:rPr>
          <w:bCs/>
          <w:iCs/>
          <w:sz w:val="24"/>
          <w:szCs w:val="24"/>
        </w:rPr>
        <w:t>.</w:t>
      </w:r>
    </w:p>
    <w:p w14:paraId="0EDE018F" w14:textId="0EE1A8F2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Тематические беседы и практические занятия по здоровому питанию и режиму</w:t>
      </w:r>
      <w:r w:rsidR="0051326E" w:rsidRPr="005043A5">
        <w:rPr>
          <w:bCs/>
          <w:iCs/>
          <w:sz w:val="24"/>
          <w:szCs w:val="24"/>
        </w:rPr>
        <w:t>:</w:t>
      </w:r>
    </w:p>
    <w:p w14:paraId="5B607727" w14:textId="472128A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ответственного отношения к здоровью, освоение практических навыков самообслуживания и осознанного выбора полезных привычек</w:t>
      </w:r>
      <w:r w:rsidR="0051326E" w:rsidRPr="005043A5">
        <w:rPr>
          <w:bCs/>
          <w:iCs/>
          <w:sz w:val="24"/>
          <w:szCs w:val="24"/>
        </w:rPr>
        <w:t>.</w:t>
      </w:r>
    </w:p>
    <w:p w14:paraId="1EC804D6" w14:textId="5E20E1D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Релаксационные практики и дыхательные упражнения</w:t>
      </w:r>
      <w:r w:rsidR="0051326E" w:rsidRPr="005043A5">
        <w:rPr>
          <w:bCs/>
          <w:iCs/>
          <w:sz w:val="24"/>
          <w:szCs w:val="24"/>
        </w:rPr>
        <w:t>:</w:t>
      </w:r>
    </w:p>
    <w:p w14:paraId="7A6E4E45" w14:textId="2E859D4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навыков саморегуляции, профилактика эмоционального переутомления, формирование психологического комфорта</w:t>
      </w:r>
      <w:r w:rsidR="0051326E" w:rsidRPr="005043A5">
        <w:rPr>
          <w:bCs/>
          <w:iCs/>
          <w:sz w:val="24"/>
          <w:szCs w:val="24"/>
        </w:rPr>
        <w:t>.</w:t>
      </w:r>
    </w:p>
    <w:p w14:paraId="60541B8F" w14:textId="77777777" w:rsidR="00906CE0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Ключевые мероприятия модуля:</w:t>
      </w:r>
    </w:p>
    <w:p w14:paraId="2593B575" w14:textId="6A058270" w:rsidR="00906CE0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Утренняя зарядка/минутки здоровья</w:t>
      </w:r>
      <w:r w:rsidR="00906CE0" w:rsidRPr="005043A5">
        <w:rPr>
          <w:bCs/>
          <w:iCs/>
          <w:sz w:val="24"/>
          <w:szCs w:val="24"/>
        </w:rPr>
        <w:t>.</w:t>
      </w:r>
    </w:p>
    <w:p w14:paraId="44F7B9FA" w14:textId="7069FE64" w:rsidR="00906CE0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День спорта</w:t>
      </w:r>
      <w:r w:rsidR="00906CE0" w:rsidRPr="005043A5">
        <w:rPr>
          <w:bCs/>
          <w:iCs/>
          <w:sz w:val="24"/>
          <w:szCs w:val="24"/>
        </w:rPr>
        <w:t>.</w:t>
      </w:r>
    </w:p>
    <w:p w14:paraId="32B47FCB" w14:textId="26905DA1" w:rsidR="00906CE0" w:rsidRPr="005043A5" w:rsidRDefault="00C33C7C" w:rsidP="00CD72BC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Игры народов России</w:t>
      </w:r>
      <w:r w:rsidR="00906CE0" w:rsidRPr="005043A5">
        <w:rPr>
          <w:bCs/>
          <w:iCs/>
          <w:sz w:val="24"/>
          <w:szCs w:val="24"/>
        </w:rPr>
        <w:t>.</w:t>
      </w:r>
    </w:p>
    <w:p w14:paraId="720BD73B" w14:textId="0B64C07C" w:rsidR="0087344E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Спортивный праздник «Малые Олимпийские игры».</w:t>
      </w:r>
    </w:p>
    <w:p w14:paraId="2AB00D32" w14:textId="3339041A" w:rsidR="00C33C7C" w:rsidRPr="002275B6" w:rsidRDefault="00C33C7C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275B6">
        <w:rPr>
          <w:b/>
          <w:iCs/>
          <w:sz w:val="24"/>
          <w:szCs w:val="24"/>
        </w:rPr>
        <w:t>Модуль «Культура России»</w:t>
      </w:r>
    </w:p>
    <w:p w14:paraId="5619A9AB" w14:textId="77777777" w:rsidR="00ED318F" w:rsidRDefault="00C33C7C" w:rsidP="00ED318F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Содействие формированию нравственной, творческой личности, трансляция традиционных духовно-нравственных ценностей, использование отечественных кинематографических, театральных, литературных произведений и цифровых культурных ресурсов.</w:t>
      </w:r>
    </w:p>
    <w:p w14:paraId="1B8F40E5" w14:textId="26318DCD" w:rsidR="00C33C7C" w:rsidRPr="005043A5" w:rsidRDefault="00C33C7C" w:rsidP="00ED318F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lastRenderedPageBreak/>
        <w:t>Мастер-классы по декоративно-прикладному творчеству</w:t>
      </w:r>
      <w:r w:rsidR="00F07EF3" w:rsidRPr="005043A5">
        <w:rPr>
          <w:bCs/>
          <w:iCs/>
          <w:sz w:val="24"/>
          <w:szCs w:val="24"/>
        </w:rPr>
        <w:t>:</w:t>
      </w:r>
    </w:p>
    <w:p w14:paraId="20323041" w14:textId="5091DD15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Приобщение к народным промыслам, развитие художественного вкуса, формирование уважения к культурному наследию</w:t>
      </w:r>
      <w:r w:rsidR="000556C6" w:rsidRPr="005043A5">
        <w:rPr>
          <w:bCs/>
          <w:iCs/>
          <w:sz w:val="24"/>
          <w:szCs w:val="24"/>
        </w:rPr>
        <w:t>.</w:t>
      </w:r>
    </w:p>
    <w:p w14:paraId="4071F4DF" w14:textId="06DB45C6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Театрализованные постановки и инсценировки фольклорных произведений</w:t>
      </w:r>
      <w:r w:rsidR="000556C6" w:rsidRPr="005043A5">
        <w:rPr>
          <w:bCs/>
          <w:iCs/>
          <w:sz w:val="24"/>
          <w:szCs w:val="24"/>
        </w:rPr>
        <w:t>:</w:t>
      </w:r>
    </w:p>
    <w:p w14:paraId="1E327612" w14:textId="2D401EA5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творческих способностей, формирование эмпатии, освоение культурных кодов через эмоциональное проживание</w:t>
      </w:r>
      <w:r w:rsidR="000556C6" w:rsidRPr="005043A5">
        <w:rPr>
          <w:bCs/>
          <w:iCs/>
          <w:sz w:val="24"/>
          <w:szCs w:val="24"/>
        </w:rPr>
        <w:t>.</w:t>
      </w:r>
    </w:p>
    <w:p w14:paraId="10E84EA8" w14:textId="0FE4776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Виртуальные экскурсии и познавательные беседы о достижениях культуры и науки</w:t>
      </w:r>
      <w:r w:rsidR="000556C6" w:rsidRPr="005043A5">
        <w:rPr>
          <w:bCs/>
          <w:iCs/>
          <w:sz w:val="24"/>
          <w:szCs w:val="24"/>
        </w:rPr>
        <w:t>:</w:t>
      </w:r>
    </w:p>
    <w:p w14:paraId="1473A47E" w14:textId="7B15D60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Расширение кругозора, формирование гордости за отечественное наследие, развитие познавательной активности</w:t>
      </w:r>
      <w:r w:rsidR="000556C6" w:rsidRPr="005043A5">
        <w:rPr>
          <w:bCs/>
          <w:iCs/>
          <w:sz w:val="24"/>
          <w:szCs w:val="24"/>
        </w:rPr>
        <w:t>.</w:t>
      </w:r>
    </w:p>
    <w:p w14:paraId="337A2C79" w14:textId="0FC0472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Литературно-музыкальные композиции и конкурсы чтецов</w:t>
      </w:r>
      <w:r w:rsidR="000556C6" w:rsidRPr="005043A5">
        <w:rPr>
          <w:bCs/>
          <w:iCs/>
          <w:sz w:val="24"/>
          <w:szCs w:val="24"/>
        </w:rPr>
        <w:t>:</w:t>
      </w:r>
    </w:p>
    <w:p w14:paraId="7DC6F96B" w14:textId="2193AF2A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речи, формирование эстетического восприятия, приобщение к лучшим образцам отечественной литературы</w:t>
      </w:r>
      <w:r w:rsidR="000556C6" w:rsidRPr="005043A5">
        <w:rPr>
          <w:bCs/>
          <w:iCs/>
          <w:sz w:val="24"/>
          <w:szCs w:val="24"/>
        </w:rPr>
        <w:t>.</w:t>
      </w:r>
    </w:p>
    <w:p w14:paraId="555B8291" w14:textId="44C60EEA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Фольклорные праздники и игровые программы с элементами традиций</w:t>
      </w:r>
      <w:r w:rsidR="005F4C99" w:rsidRPr="005043A5">
        <w:rPr>
          <w:bCs/>
          <w:iCs/>
          <w:sz w:val="24"/>
          <w:szCs w:val="24"/>
        </w:rPr>
        <w:t>:</w:t>
      </w:r>
    </w:p>
    <w:p w14:paraId="32ACE8E4" w14:textId="7D3705D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Сохранение и трансляция культурных традиций, формирование чувства принадлежности к многонациональному народу России</w:t>
      </w:r>
      <w:r w:rsidR="005F4C99" w:rsidRPr="005043A5">
        <w:rPr>
          <w:bCs/>
          <w:iCs/>
          <w:sz w:val="24"/>
          <w:szCs w:val="24"/>
        </w:rPr>
        <w:t>.</w:t>
      </w:r>
    </w:p>
    <w:p w14:paraId="7CF92300" w14:textId="77777777" w:rsidR="005F4C99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Ключевые мероприятия модуля:</w:t>
      </w:r>
    </w:p>
    <w:p w14:paraId="0592167A" w14:textId="72E09BE6" w:rsidR="005F4C99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12 июня – День России; </w:t>
      </w:r>
    </w:p>
    <w:p w14:paraId="2E6F421B" w14:textId="7CC0A54B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22 июня – День памяти и скорби.</w:t>
      </w:r>
    </w:p>
    <w:p w14:paraId="7D47C006" w14:textId="5F9BF6A0" w:rsidR="00C33C7C" w:rsidRPr="002275B6" w:rsidRDefault="00C33C7C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275B6">
        <w:rPr>
          <w:b/>
          <w:iCs/>
          <w:sz w:val="24"/>
          <w:szCs w:val="24"/>
        </w:rPr>
        <w:t>Модуль «Психолого-педагогическое сопровождение»</w:t>
      </w:r>
    </w:p>
    <w:p w14:paraId="449EAB8D" w14:textId="3131D3E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Сохранение и укрепление психического здоровья, поддержка одарённых детей и детей в трудной жизненной ситуации, формирование коммуникативных навыков в разновозрастной среде, профилактика девиантного поведения.</w:t>
      </w:r>
    </w:p>
    <w:p w14:paraId="6297FE46" w14:textId="28CC7C11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Входная и выходная диагностические процедуры</w:t>
      </w:r>
      <w:r w:rsidR="00F07EF3" w:rsidRPr="005043A5">
        <w:rPr>
          <w:bCs/>
          <w:iCs/>
          <w:sz w:val="24"/>
          <w:szCs w:val="24"/>
        </w:rPr>
        <w:t>:</w:t>
      </w:r>
    </w:p>
    <w:p w14:paraId="0E888D03" w14:textId="7EED231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Выявление индивидуального эмоционального состояния, определение зон внимания для педагогов, оценка динамики адаптации</w:t>
      </w:r>
      <w:r w:rsidR="00B517CD" w:rsidRPr="005043A5">
        <w:rPr>
          <w:bCs/>
          <w:iCs/>
          <w:sz w:val="24"/>
          <w:szCs w:val="24"/>
        </w:rPr>
        <w:t>.</w:t>
      </w:r>
    </w:p>
    <w:p w14:paraId="27967226" w14:textId="6A67795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Игровые тренинги на сплочение и доверие</w:t>
      </w:r>
      <w:r w:rsidR="00B517CD" w:rsidRPr="005043A5">
        <w:rPr>
          <w:bCs/>
          <w:iCs/>
          <w:sz w:val="24"/>
          <w:szCs w:val="24"/>
        </w:rPr>
        <w:t>:</w:t>
      </w:r>
    </w:p>
    <w:p w14:paraId="65D9379B" w14:textId="60B05060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навыков конструктивного общения, снижение тревожности, успешная адаптация в новом коллективе</w:t>
      </w:r>
      <w:r w:rsidR="00B517CD" w:rsidRPr="005043A5">
        <w:rPr>
          <w:bCs/>
          <w:iCs/>
          <w:sz w:val="24"/>
          <w:szCs w:val="24"/>
        </w:rPr>
        <w:t>.</w:t>
      </w:r>
    </w:p>
    <w:p w14:paraId="593713B8" w14:textId="670861D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Развивающие занятия по эмоциональной регуляции</w:t>
      </w:r>
      <w:r w:rsidR="00B517CD" w:rsidRPr="005043A5">
        <w:rPr>
          <w:bCs/>
          <w:iCs/>
          <w:sz w:val="24"/>
          <w:szCs w:val="24"/>
        </w:rPr>
        <w:t>:</w:t>
      </w:r>
    </w:p>
    <w:p w14:paraId="5A5FBB0A" w14:textId="462B0C5B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Обучение навыкам распознавания и управления эмоциями, профилактика конфликтов, развитие стрессоустойчивости</w:t>
      </w:r>
      <w:r w:rsidR="00B517CD" w:rsidRPr="005043A5">
        <w:rPr>
          <w:bCs/>
          <w:iCs/>
          <w:sz w:val="24"/>
          <w:szCs w:val="24"/>
        </w:rPr>
        <w:t>.</w:t>
      </w:r>
    </w:p>
    <w:p w14:paraId="259753B7" w14:textId="7C85CF2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Индивидуальные консультации и доверительные беседы</w:t>
      </w:r>
      <w:r w:rsidR="00B517CD" w:rsidRPr="005043A5">
        <w:rPr>
          <w:bCs/>
          <w:iCs/>
          <w:sz w:val="24"/>
          <w:szCs w:val="24"/>
        </w:rPr>
        <w:t>:</w:t>
      </w:r>
    </w:p>
    <w:p w14:paraId="16A6D47B" w14:textId="10066B3B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Оказание адресной поддержки детям в сложных ситуациях, сопровождение личностного роста, профилактика буллинга</w:t>
      </w:r>
      <w:r w:rsidR="00F07EF3" w:rsidRPr="005043A5">
        <w:rPr>
          <w:bCs/>
          <w:iCs/>
          <w:sz w:val="24"/>
          <w:szCs w:val="24"/>
        </w:rPr>
        <w:t>.</w:t>
      </w:r>
    </w:p>
    <w:p w14:paraId="19322C62" w14:textId="614C6111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Рефлексивные практики (огоньки, круги доверия)</w:t>
      </w:r>
      <w:r w:rsidR="00F07EF3" w:rsidRPr="005043A5">
        <w:rPr>
          <w:bCs/>
          <w:iCs/>
          <w:sz w:val="24"/>
          <w:szCs w:val="24"/>
        </w:rPr>
        <w:t>:</w:t>
      </w:r>
    </w:p>
    <w:p w14:paraId="34DD59D5" w14:textId="4A34B09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lastRenderedPageBreak/>
        <w:t>Развитие навыков самоанализа, формирование эмпатии, укрепление благоприятного психологического климата в отряде</w:t>
      </w:r>
      <w:r w:rsidR="00F07EF3" w:rsidRPr="005043A5">
        <w:rPr>
          <w:bCs/>
          <w:iCs/>
          <w:sz w:val="24"/>
          <w:szCs w:val="24"/>
        </w:rPr>
        <w:t>.</w:t>
      </w:r>
    </w:p>
    <w:p w14:paraId="21475D3A" w14:textId="77777777" w:rsidR="00F07EF3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Ключевые мероприятия модуля: </w:t>
      </w:r>
    </w:p>
    <w:p w14:paraId="551C46C0" w14:textId="162A0F99" w:rsidR="00F07EF3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Групповая и индивидуальная диагностика</w:t>
      </w:r>
      <w:r w:rsidR="00F07EF3" w:rsidRPr="005043A5">
        <w:rPr>
          <w:bCs/>
          <w:iCs/>
          <w:sz w:val="24"/>
          <w:szCs w:val="24"/>
        </w:rPr>
        <w:t>.</w:t>
      </w:r>
    </w:p>
    <w:p w14:paraId="2ACC1CFE" w14:textId="098D763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Игровые тренинги, Развивающие занятия.</w:t>
      </w:r>
    </w:p>
    <w:p w14:paraId="7381033A" w14:textId="2D5F35FC" w:rsidR="00C33C7C" w:rsidRPr="00ED318F" w:rsidRDefault="00C33C7C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D318F">
        <w:rPr>
          <w:b/>
          <w:iCs/>
          <w:sz w:val="24"/>
          <w:szCs w:val="24"/>
        </w:rPr>
        <w:t>Модуль «Детское самоуправление»</w:t>
      </w:r>
    </w:p>
    <w:p w14:paraId="3765C8CC" w14:textId="3F31D64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детско-взрослой общности на основе партнёрства, развитие коммуникативной культуры, инициативности и ответственности, реализация системы поощрения социальной успешности.</w:t>
      </w:r>
    </w:p>
    <w:p w14:paraId="534B48E4" w14:textId="3B2B8570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Ежедневные информационные сборы с распределением поручений</w:t>
      </w:r>
      <w:r w:rsidR="00F07EF3" w:rsidRPr="005043A5">
        <w:rPr>
          <w:bCs/>
          <w:iCs/>
          <w:sz w:val="24"/>
          <w:szCs w:val="24"/>
        </w:rPr>
        <w:t>:</w:t>
      </w:r>
    </w:p>
    <w:p w14:paraId="2AAE6FEC" w14:textId="67C443C1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организаторских навыков, развитие ответственности, освоение алгоритмов планирования деятельности</w:t>
      </w:r>
      <w:r w:rsidR="007E3F5E" w:rsidRPr="005043A5">
        <w:rPr>
          <w:bCs/>
          <w:iCs/>
          <w:sz w:val="24"/>
          <w:szCs w:val="24"/>
        </w:rPr>
        <w:t>.</w:t>
      </w:r>
    </w:p>
    <w:p w14:paraId="01086AE2" w14:textId="7777777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Ролевые игры и мозговые штурмы по решению ситуационных задач</w:t>
      </w:r>
    </w:p>
    <w:p w14:paraId="002BE98C" w14:textId="174FA90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критического мышления, навыков принятия решений, формирование культуры конструктивного диалога</w:t>
      </w:r>
      <w:r w:rsidR="007E3F5E" w:rsidRPr="005043A5">
        <w:rPr>
          <w:bCs/>
          <w:iCs/>
          <w:sz w:val="24"/>
          <w:szCs w:val="24"/>
        </w:rPr>
        <w:t>.</w:t>
      </w:r>
    </w:p>
    <w:p w14:paraId="2FAB4E2B" w14:textId="66151F3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Проектные сессии по разработке и реализации детских инициатив</w:t>
      </w:r>
      <w:r w:rsidR="007E3F5E" w:rsidRPr="005043A5">
        <w:rPr>
          <w:bCs/>
          <w:iCs/>
          <w:sz w:val="24"/>
          <w:szCs w:val="24"/>
        </w:rPr>
        <w:t>:</w:t>
      </w:r>
    </w:p>
    <w:p w14:paraId="620EFD53" w14:textId="54F6F1B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проектного мышления, формирование опыта социально значимой деятельности, поддержка лидерского потенциала</w:t>
      </w:r>
      <w:r w:rsidR="007E3F5E" w:rsidRPr="005043A5">
        <w:rPr>
          <w:bCs/>
          <w:iCs/>
          <w:sz w:val="24"/>
          <w:szCs w:val="24"/>
        </w:rPr>
        <w:t>.</w:t>
      </w:r>
    </w:p>
    <w:p w14:paraId="74195575" w14:textId="20A497D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Рефлексивные практики («открытый микрофон», анкетирование)</w:t>
      </w:r>
      <w:r w:rsidR="007E3F5E" w:rsidRPr="005043A5">
        <w:rPr>
          <w:bCs/>
          <w:iCs/>
          <w:sz w:val="24"/>
          <w:szCs w:val="24"/>
        </w:rPr>
        <w:t>:</w:t>
      </w:r>
    </w:p>
    <w:p w14:paraId="404B6229" w14:textId="45F8300F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навыков самоанализа, развитие коммуникативной культуры, обеспечение обратной связи в коллективе</w:t>
      </w:r>
      <w:r w:rsidR="007E3F5E" w:rsidRPr="005043A5">
        <w:rPr>
          <w:bCs/>
          <w:iCs/>
          <w:sz w:val="24"/>
          <w:szCs w:val="24"/>
        </w:rPr>
        <w:t>.</w:t>
      </w:r>
    </w:p>
    <w:p w14:paraId="27018794" w14:textId="5D58838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Выборы и ротация органов самоуправления с чередованием поручений</w:t>
      </w:r>
      <w:r w:rsidR="007E3F5E" w:rsidRPr="005043A5">
        <w:rPr>
          <w:bCs/>
          <w:iCs/>
          <w:sz w:val="24"/>
          <w:szCs w:val="24"/>
        </w:rPr>
        <w:t>:</w:t>
      </w:r>
    </w:p>
    <w:p w14:paraId="00BAF397" w14:textId="27BA578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Освоение демократических процедур, формирование опыта представительства интересов, развитие социальной активности</w:t>
      </w:r>
      <w:r w:rsidR="007E3F5E" w:rsidRPr="005043A5">
        <w:rPr>
          <w:bCs/>
          <w:iCs/>
          <w:sz w:val="24"/>
          <w:szCs w:val="24"/>
        </w:rPr>
        <w:t>.</w:t>
      </w:r>
    </w:p>
    <w:p w14:paraId="76339A6E" w14:textId="77777777" w:rsidR="007E3F5E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Ключевые мероприятия модуля: </w:t>
      </w:r>
    </w:p>
    <w:p w14:paraId="20AF46DE" w14:textId="77777777" w:rsidR="007E3F5E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Создание структуры самоуправления, </w:t>
      </w:r>
    </w:p>
    <w:p w14:paraId="1C67172E" w14:textId="77777777" w:rsidR="007E3F5E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Образовательные мероприятия, </w:t>
      </w:r>
    </w:p>
    <w:p w14:paraId="5432E66F" w14:textId="733F22AA" w:rsidR="002722D2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Ежедневные </w:t>
      </w:r>
      <w:r w:rsidR="002722D2" w:rsidRPr="005043A5">
        <w:rPr>
          <w:bCs/>
          <w:iCs/>
          <w:sz w:val="24"/>
          <w:szCs w:val="24"/>
        </w:rPr>
        <w:t>линейки</w:t>
      </w:r>
      <w:r w:rsidRPr="005043A5">
        <w:rPr>
          <w:bCs/>
          <w:iCs/>
          <w:sz w:val="24"/>
          <w:szCs w:val="24"/>
        </w:rPr>
        <w:t xml:space="preserve">, </w:t>
      </w:r>
    </w:p>
    <w:p w14:paraId="1F1F8B86" w14:textId="1BEC52D8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Рефлексия и обратная связь.</w:t>
      </w:r>
    </w:p>
    <w:p w14:paraId="183858D8" w14:textId="74BECBE2" w:rsidR="00C33C7C" w:rsidRPr="00ED318F" w:rsidRDefault="00C33C7C" w:rsidP="00CD72BC">
      <w:pPr>
        <w:spacing w:line="360" w:lineRule="auto"/>
        <w:ind w:firstLine="709"/>
        <w:jc w:val="both"/>
        <w:rPr>
          <w:b/>
          <w:iCs/>
          <w:sz w:val="24"/>
          <w:szCs w:val="24"/>
        </w:rPr>
      </w:pPr>
      <w:r w:rsidRPr="00ED318F">
        <w:rPr>
          <w:b/>
          <w:iCs/>
          <w:sz w:val="24"/>
          <w:szCs w:val="24"/>
        </w:rPr>
        <w:t>Модуль «Инклюзивное пространство»</w:t>
      </w:r>
    </w:p>
    <w:p w14:paraId="44B5082F" w14:textId="7413602E" w:rsidR="00C33C7C" w:rsidRPr="005043A5" w:rsidRDefault="00C33C7C" w:rsidP="00C575F5">
      <w:pPr>
        <w:spacing w:line="360" w:lineRule="auto"/>
        <w:ind w:firstLine="709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Создание комфортной и доступной среды для детей с особыми образовательными потребностями, социализация, адаптация к самостоятельной жизни, равноправное включение всех участников в общий воспитательный процесс.</w:t>
      </w:r>
    </w:p>
    <w:p w14:paraId="19929980" w14:textId="7383F5B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Тренинги на развитие эмпатии и понимания особенностей сверстников</w:t>
      </w:r>
      <w:r w:rsidR="002722D2" w:rsidRPr="005043A5">
        <w:rPr>
          <w:bCs/>
          <w:iCs/>
          <w:sz w:val="24"/>
          <w:szCs w:val="24"/>
        </w:rPr>
        <w:t>:</w:t>
      </w:r>
    </w:p>
    <w:p w14:paraId="26AC6CF6" w14:textId="09909514" w:rsidR="00C33C7C" w:rsidRPr="005043A5" w:rsidRDefault="00C33C7C" w:rsidP="009B3E16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Формирование толерантного отношения, развитие эмоционального интеллекта, </w:t>
      </w:r>
      <w:r w:rsidRPr="005043A5">
        <w:rPr>
          <w:bCs/>
          <w:iCs/>
          <w:sz w:val="24"/>
          <w:szCs w:val="24"/>
        </w:rPr>
        <w:lastRenderedPageBreak/>
        <w:t>профилактика дискриминационного поведения</w:t>
      </w:r>
      <w:r w:rsidR="002722D2" w:rsidRPr="005043A5">
        <w:rPr>
          <w:bCs/>
          <w:iCs/>
          <w:sz w:val="24"/>
          <w:szCs w:val="24"/>
        </w:rPr>
        <w:t>.</w:t>
      </w:r>
    </w:p>
    <w:p w14:paraId="3FDCDAA1" w14:textId="7FFEB316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Адаптированные мастер-классы с использованием тактильных, визуальных и аудиальных материалов</w:t>
      </w:r>
      <w:r w:rsidR="002722D2" w:rsidRPr="005043A5">
        <w:rPr>
          <w:bCs/>
          <w:iCs/>
          <w:sz w:val="24"/>
          <w:szCs w:val="24"/>
        </w:rPr>
        <w:t>:</w:t>
      </w:r>
    </w:p>
    <w:p w14:paraId="4D30F659" w14:textId="6B12938C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Обеспечение равного доступа к творческой деятельности, развитие универсальных учебных действий, поддержка индивидуального темпа освоения</w:t>
      </w:r>
      <w:r w:rsidR="009D0A81" w:rsidRPr="005043A5">
        <w:rPr>
          <w:bCs/>
          <w:iCs/>
          <w:sz w:val="24"/>
          <w:szCs w:val="24"/>
        </w:rPr>
        <w:t>.</w:t>
      </w:r>
    </w:p>
    <w:p w14:paraId="6A67A120" w14:textId="42B34EE1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Ролевые игры с моделированием ситуаций взаимодействия с людьми с ОВЗ</w:t>
      </w:r>
      <w:r w:rsidR="009D0A81" w:rsidRPr="005043A5">
        <w:rPr>
          <w:bCs/>
          <w:iCs/>
          <w:sz w:val="24"/>
          <w:szCs w:val="24"/>
        </w:rPr>
        <w:t>:</w:t>
      </w:r>
    </w:p>
    <w:p w14:paraId="3F844FC2" w14:textId="7D70DC0B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практических навыков инклюзивного общения, развитие готовности к поддержке, преодоление стереотипов</w:t>
      </w:r>
      <w:r w:rsidR="009D0A81" w:rsidRPr="005043A5">
        <w:rPr>
          <w:bCs/>
          <w:iCs/>
          <w:sz w:val="24"/>
          <w:szCs w:val="24"/>
        </w:rPr>
        <w:t>.</w:t>
      </w:r>
    </w:p>
    <w:p w14:paraId="51F4A5C2" w14:textId="6DB67F3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Совместные творческие проекты с распределением ролей по возможностям участников</w:t>
      </w:r>
      <w:r w:rsidR="009D0A81" w:rsidRPr="005043A5">
        <w:rPr>
          <w:bCs/>
          <w:iCs/>
          <w:sz w:val="24"/>
          <w:szCs w:val="24"/>
        </w:rPr>
        <w:t>:</w:t>
      </w:r>
    </w:p>
    <w:p w14:paraId="469B0312" w14:textId="1B235EF3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навыков сотрудничества, формирование ценности вклада каждого, создание ситуации успеха для всех детей</w:t>
      </w:r>
      <w:r w:rsidR="009D0A81" w:rsidRPr="005043A5">
        <w:rPr>
          <w:bCs/>
          <w:iCs/>
          <w:sz w:val="24"/>
          <w:szCs w:val="24"/>
        </w:rPr>
        <w:t>.</w:t>
      </w:r>
    </w:p>
    <w:p w14:paraId="43D1919F" w14:textId="36FE614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Рефлексивные круги и дневники впечатлений с возможностью выбора формы выражения</w:t>
      </w:r>
      <w:r w:rsidR="009D0A81" w:rsidRPr="005043A5">
        <w:rPr>
          <w:bCs/>
          <w:iCs/>
          <w:sz w:val="24"/>
          <w:szCs w:val="24"/>
        </w:rPr>
        <w:t>:</w:t>
      </w:r>
    </w:p>
    <w:p w14:paraId="59CC508F" w14:textId="57E6A1D4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навыков самовыражения, формирование культуры уважения к мнению каждого, фиксация личностного роста</w:t>
      </w:r>
      <w:r w:rsidR="009D0A81" w:rsidRPr="005043A5">
        <w:rPr>
          <w:bCs/>
          <w:iCs/>
          <w:sz w:val="24"/>
          <w:szCs w:val="24"/>
        </w:rPr>
        <w:t>.</w:t>
      </w:r>
    </w:p>
    <w:p w14:paraId="0E3B68F3" w14:textId="7777777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Ключевые мероприятия модуля: Вводный этап (знакомство с инклюзией), Образовательные тренинговые мероприятия, Мастер-классы.</w:t>
      </w:r>
    </w:p>
    <w:p w14:paraId="0DB56A9C" w14:textId="38E63F2F" w:rsidR="00C33C7C" w:rsidRPr="009B3E16" w:rsidRDefault="00C33C7C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9B3E16">
        <w:rPr>
          <w:b/>
          <w:iCs/>
          <w:sz w:val="24"/>
          <w:szCs w:val="24"/>
        </w:rPr>
        <w:t>Модуль «Коллективная социально значимая деятельность в Движении Первых»</w:t>
      </w:r>
    </w:p>
    <w:p w14:paraId="03C7A510" w14:textId="4519F98F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представления о целях и направлениях Движения Первых, вовлечение в добровольческую, экологическую, патриотическую и медиа-деятельность, развитие гражданской ответственности.</w:t>
      </w:r>
    </w:p>
    <w:p w14:paraId="6AB7E0B7" w14:textId="0598B412" w:rsidR="00C33C7C" w:rsidRPr="005043A5" w:rsidRDefault="007F5680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Акции</w:t>
      </w:r>
      <w:r w:rsidR="00C33C7C" w:rsidRPr="005043A5">
        <w:rPr>
          <w:bCs/>
          <w:iCs/>
          <w:sz w:val="24"/>
          <w:szCs w:val="24"/>
        </w:rPr>
        <w:t xml:space="preserve"> по благоустройству территории и </w:t>
      </w:r>
      <w:r w:rsidRPr="005043A5">
        <w:rPr>
          <w:bCs/>
          <w:iCs/>
          <w:sz w:val="24"/>
          <w:szCs w:val="24"/>
        </w:rPr>
        <w:t>добрых дел:</w:t>
      </w:r>
    </w:p>
    <w:p w14:paraId="1F617801" w14:textId="4F5FDA8B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гражданской ответственности, развитие эмпатии и социальной активности, освоение практик добровольчества</w:t>
      </w:r>
      <w:r w:rsidR="007F5680" w:rsidRPr="005043A5">
        <w:rPr>
          <w:bCs/>
          <w:iCs/>
          <w:sz w:val="24"/>
          <w:szCs w:val="24"/>
        </w:rPr>
        <w:t>.</w:t>
      </w:r>
    </w:p>
    <w:p w14:paraId="7945847E" w14:textId="2B4FDDDD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Экологические проекты и природоохранные инициативы</w:t>
      </w:r>
      <w:r w:rsidR="007F5680" w:rsidRPr="005043A5">
        <w:rPr>
          <w:bCs/>
          <w:iCs/>
          <w:sz w:val="24"/>
          <w:szCs w:val="24"/>
        </w:rPr>
        <w:t>:</w:t>
      </w:r>
    </w:p>
    <w:p w14:paraId="7AF8D692" w14:textId="31FF392F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экологической культуры, развитие практических навыков природопользования, воспитание ответственности за окружающую среду</w:t>
      </w:r>
      <w:r w:rsidR="007F5680" w:rsidRPr="005043A5">
        <w:rPr>
          <w:bCs/>
          <w:iCs/>
          <w:sz w:val="24"/>
          <w:szCs w:val="24"/>
        </w:rPr>
        <w:t>.</w:t>
      </w:r>
    </w:p>
    <w:p w14:paraId="12EA4F3D" w14:textId="51B2D3FF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Патриотические акции и мероприятия по сохранению исторической памяти</w:t>
      </w:r>
      <w:r w:rsidR="005203E7" w:rsidRPr="005043A5">
        <w:rPr>
          <w:bCs/>
          <w:iCs/>
          <w:sz w:val="24"/>
          <w:szCs w:val="24"/>
        </w:rPr>
        <w:t>:</w:t>
      </w:r>
    </w:p>
    <w:p w14:paraId="766C0AD7" w14:textId="6AB9C089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уважения к подвигам предков, развитие чувства сопричастности к истории страны, воспитание патриотизма</w:t>
      </w:r>
      <w:r w:rsidR="005203E7" w:rsidRPr="005043A5">
        <w:rPr>
          <w:bCs/>
          <w:iCs/>
          <w:sz w:val="24"/>
          <w:szCs w:val="24"/>
        </w:rPr>
        <w:t>.</w:t>
      </w:r>
    </w:p>
    <w:p w14:paraId="29E8E446" w14:textId="731C2D25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Медиа-</w:t>
      </w:r>
      <w:r w:rsidR="005203E7" w:rsidRPr="005043A5">
        <w:rPr>
          <w:bCs/>
          <w:iCs/>
          <w:sz w:val="24"/>
          <w:szCs w:val="24"/>
        </w:rPr>
        <w:t>деятельность</w:t>
      </w:r>
      <w:r w:rsidRPr="005043A5">
        <w:rPr>
          <w:bCs/>
          <w:iCs/>
          <w:sz w:val="24"/>
          <w:szCs w:val="24"/>
        </w:rPr>
        <w:t>: создание контента о добрых делах и культурном многообразии</w:t>
      </w:r>
      <w:r w:rsidR="005203E7" w:rsidRPr="005043A5">
        <w:rPr>
          <w:bCs/>
          <w:iCs/>
          <w:sz w:val="24"/>
          <w:szCs w:val="24"/>
        </w:rPr>
        <w:t>:</w:t>
      </w:r>
    </w:p>
    <w:p w14:paraId="5D5A4B5C" w14:textId="0F7802E0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Развитие цифровой грамотности, формирование навыков позитивного </w:t>
      </w:r>
      <w:r w:rsidRPr="005043A5">
        <w:rPr>
          <w:bCs/>
          <w:iCs/>
          <w:sz w:val="24"/>
          <w:szCs w:val="24"/>
        </w:rPr>
        <w:lastRenderedPageBreak/>
        <w:t>информационного воздействия, развитие творческого потенциала</w:t>
      </w:r>
      <w:r w:rsidR="005203E7" w:rsidRPr="005043A5">
        <w:rPr>
          <w:bCs/>
          <w:iCs/>
          <w:sz w:val="24"/>
          <w:szCs w:val="24"/>
        </w:rPr>
        <w:t>.</w:t>
      </w:r>
    </w:p>
    <w:p w14:paraId="6C09E21C" w14:textId="77777777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Наставнические практики: организация мероприятий для младших отрядов</w:t>
      </w:r>
    </w:p>
    <w:p w14:paraId="52343645" w14:textId="0A131209" w:rsidR="00C33C7C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 лидерских качеств, формирование опыта передачи знаний и навыков, укрепление межвозрастных связей в коллективе</w:t>
      </w:r>
      <w:r w:rsidR="005203E7" w:rsidRPr="005043A5">
        <w:rPr>
          <w:bCs/>
          <w:iCs/>
          <w:sz w:val="24"/>
          <w:szCs w:val="24"/>
        </w:rPr>
        <w:t>.</w:t>
      </w:r>
    </w:p>
    <w:p w14:paraId="5F17B17E" w14:textId="77777777" w:rsidR="00761C88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Ключевые мероприятия модуля: </w:t>
      </w:r>
    </w:p>
    <w:p w14:paraId="64018631" w14:textId="77777777" w:rsidR="00761C88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Беседа «Что такое хорошо и что такое плохо?», </w:t>
      </w:r>
    </w:p>
    <w:p w14:paraId="1570483D" w14:textId="77777777" w:rsidR="00761C88" w:rsidRPr="005043A5" w:rsidRDefault="00C33C7C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Экологические акции,</w:t>
      </w:r>
    </w:p>
    <w:p w14:paraId="77763C57" w14:textId="0AB3DDB6" w:rsidR="00761C88" w:rsidRPr="005043A5" w:rsidRDefault="00C33C7C" w:rsidP="009B3E16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Акция «</w:t>
      </w:r>
      <w:r w:rsidR="00761C88" w:rsidRPr="005043A5">
        <w:rPr>
          <w:bCs/>
          <w:iCs/>
          <w:sz w:val="24"/>
          <w:szCs w:val="24"/>
        </w:rPr>
        <w:t>Письмо солдату</w:t>
      </w:r>
      <w:r w:rsidRPr="005043A5">
        <w:rPr>
          <w:bCs/>
          <w:iCs/>
          <w:sz w:val="24"/>
          <w:szCs w:val="24"/>
        </w:rPr>
        <w:t>»</w:t>
      </w:r>
      <w:r w:rsidR="00761C88" w:rsidRPr="005043A5">
        <w:rPr>
          <w:bCs/>
          <w:iCs/>
          <w:sz w:val="24"/>
          <w:szCs w:val="24"/>
        </w:rPr>
        <w:t>.</w:t>
      </w:r>
    </w:p>
    <w:p w14:paraId="4C468663" w14:textId="1E56C811" w:rsidR="000215D8" w:rsidRPr="009B3E16" w:rsidRDefault="000215D8" w:rsidP="009B3E16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57" w:name="_Toc227087354"/>
      <w:r w:rsidRPr="005043A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3.4. Основные формы вариативных содержательных моделей</w:t>
      </w:r>
      <w:bookmarkEnd w:id="57"/>
    </w:p>
    <w:p w14:paraId="0F8B7811" w14:textId="77777777" w:rsidR="000C1633" w:rsidRPr="009B3E16" w:rsidRDefault="000C1633" w:rsidP="007A0917">
      <w:pPr>
        <w:spacing w:line="360" w:lineRule="auto"/>
        <w:ind w:right="374" w:firstLine="720"/>
        <w:jc w:val="both"/>
        <w:rPr>
          <w:b/>
          <w:bCs/>
          <w:sz w:val="24"/>
          <w:szCs w:val="24"/>
        </w:rPr>
      </w:pPr>
      <w:bookmarkStart w:id="58" w:name="_Toc227087355"/>
      <w:r w:rsidRPr="009B3E16">
        <w:rPr>
          <w:b/>
          <w:bCs/>
          <w:sz w:val="24"/>
          <w:szCs w:val="24"/>
        </w:rPr>
        <w:t>Модуль «Экскурсии и походы»</w:t>
      </w:r>
      <w:bookmarkEnd w:id="58"/>
    </w:p>
    <w:p w14:paraId="7489E0DD" w14:textId="7EFA840C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Для детей и подростков организуются тематические экскурсии: профориентационные, экскурсии по памятным местам, в музей, технопарк.</w:t>
      </w:r>
    </w:p>
    <w:p w14:paraId="6884836E" w14:textId="7FCFD13E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r w:rsidR="00B41A09" w:rsidRPr="005043A5">
        <w:rPr>
          <w:sz w:val="24"/>
          <w:szCs w:val="24"/>
        </w:rPr>
        <w:t>самообслуживающегося</w:t>
      </w:r>
      <w:r w:rsidRPr="005043A5">
        <w:rPr>
          <w:sz w:val="24"/>
          <w:szCs w:val="24"/>
        </w:rPr>
        <w:t xml:space="preserve"> труда, обучения рациональному использованию своего времени, сил и имущества.</w:t>
      </w:r>
    </w:p>
    <w:p w14:paraId="3EB30A9F" w14:textId="77777777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75AB52AB" w14:textId="3911BF07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При реализации модуля используются ресурсы учреждений дополнительного образования</w:t>
      </w:r>
      <w:r w:rsidR="000B2214" w:rsidRPr="005043A5">
        <w:rPr>
          <w:sz w:val="24"/>
          <w:szCs w:val="24"/>
        </w:rPr>
        <w:t>.</w:t>
      </w:r>
    </w:p>
    <w:p w14:paraId="4247B461" w14:textId="2E1518C4" w:rsidR="000C1633" w:rsidRPr="008F7BE6" w:rsidRDefault="000C1633" w:rsidP="007A0917">
      <w:pPr>
        <w:spacing w:line="360" w:lineRule="auto"/>
        <w:ind w:right="374" w:firstLine="708"/>
        <w:jc w:val="both"/>
        <w:rPr>
          <w:b/>
          <w:bCs/>
          <w:sz w:val="24"/>
          <w:szCs w:val="24"/>
        </w:rPr>
      </w:pPr>
      <w:bookmarkStart w:id="59" w:name="_TOC_250000"/>
      <w:bookmarkStart w:id="60" w:name="_Toc221698876"/>
      <w:bookmarkStart w:id="61" w:name="_Toc227087356"/>
      <w:r w:rsidRPr="008F7BE6">
        <w:rPr>
          <w:b/>
          <w:bCs/>
          <w:sz w:val="24"/>
          <w:szCs w:val="24"/>
        </w:rPr>
        <w:t>Модуль «Цифровая и медиа-</w:t>
      </w:r>
      <w:bookmarkEnd w:id="59"/>
      <w:r w:rsidRPr="008F7BE6">
        <w:rPr>
          <w:b/>
          <w:bCs/>
          <w:sz w:val="24"/>
          <w:szCs w:val="24"/>
        </w:rPr>
        <w:t>среда»</w:t>
      </w:r>
      <w:bookmarkEnd w:id="60"/>
      <w:bookmarkEnd w:id="61"/>
    </w:p>
    <w:p w14:paraId="53DFD1CB" w14:textId="77777777" w:rsidR="000C1633" w:rsidRPr="005043A5" w:rsidRDefault="000C1633" w:rsidP="007A0917">
      <w:pPr>
        <w:spacing w:line="360" w:lineRule="auto"/>
        <w:ind w:right="374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Цифровая среда воспитания предполагает ряд следующих мероприятий: </w:t>
      </w:r>
    </w:p>
    <w:p w14:paraId="4C802972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6BC2C5F0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онлайн-мероприятия в официальных группах организации в социальных сетях;</w:t>
      </w:r>
    </w:p>
    <w:p w14:paraId="2A308BFD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23772FDF" w14:textId="77777777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2E743203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детский редакционный совет с участием консультирующих их взрослых, целью которого является освещение (через детскую газету (стенгазету), детское радио или телевидение) наиболее интересных моментов жизни своего отряда или организации отдыха детей и их оздоровления;</w:t>
      </w:r>
    </w:p>
    <w:p w14:paraId="3AAF792D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lastRenderedPageBreak/>
        <w:t>детская группа, принимающая участие в поддержке интернет-сайта организации отдыха детей и их оздоровления в информационном пространстве, привлечение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вопросы;</w:t>
      </w:r>
    </w:p>
    <w:p w14:paraId="78C89640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14:paraId="42390C76" w14:textId="77777777" w:rsidR="000C1633" w:rsidRPr="008F7BE6" w:rsidRDefault="000C1633" w:rsidP="008F7BE6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z w:val="24"/>
          <w:szCs w:val="24"/>
        </w:rPr>
      </w:pPr>
      <w:r w:rsidRPr="008F7BE6">
        <w:rPr>
          <w:sz w:val="24"/>
          <w:szCs w:val="24"/>
        </w:rPr>
        <w:t>участие детей в конкурсах различных уровней с детскими творческими медиа продуктами.</w:t>
      </w:r>
    </w:p>
    <w:p w14:paraId="219FE469" w14:textId="45C5C1A1" w:rsidR="000C1633" w:rsidRPr="005043A5" w:rsidRDefault="000C1633" w:rsidP="007A0917">
      <w:pPr>
        <w:spacing w:line="360" w:lineRule="auto"/>
        <w:ind w:right="374" w:firstLine="720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</w:t>
      </w:r>
      <w:r w:rsidR="00D47435">
        <w:rPr>
          <w:sz w:val="24"/>
          <w:szCs w:val="24"/>
        </w:rPr>
        <w:t>«</w:t>
      </w:r>
      <w:r w:rsidRPr="005043A5">
        <w:rPr>
          <w:sz w:val="24"/>
          <w:szCs w:val="24"/>
        </w:rPr>
        <w:t>Интернет</w:t>
      </w:r>
      <w:r w:rsidR="00D47435">
        <w:rPr>
          <w:sz w:val="24"/>
          <w:szCs w:val="24"/>
        </w:rPr>
        <w:t>»</w:t>
      </w:r>
      <w:r w:rsidRPr="005043A5">
        <w:rPr>
          <w:sz w:val="24"/>
          <w:szCs w:val="24"/>
        </w:rPr>
        <w:t xml:space="preserve"> и средства массовой информации.</w:t>
      </w:r>
    </w:p>
    <w:p w14:paraId="0E0A45F2" w14:textId="77777777" w:rsidR="000C1633" w:rsidRPr="005043A5" w:rsidRDefault="000C1633" w:rsidP="007A0917">
      <w:pPr>
        <w:spacing w:line="360" w:lineRule="auto"/>
        <w:ind w:right="374" w:firstLine="720"/>
        <w:jc w:val="both"/>
        <w:rPr>
          <w:spacing w:val="-2"/>
          <w:sz w:val="24"/>
          <w:szCs w:val="24"/>
        </w:rPr>
      </w:pPr>
      <w:r w:rsidRPr="005043A5">
        <w:rPr>
          <w:sz w:val="24"/>
          <w:szCs w:val="24"/>
        </w:rPr>
        <w:t>Ключевые</w:t>
      </w:r>
      <w:r w:rsidRPr="005043A5">
        <w:rPr>
          <w:spacing w:val="-11"/>
          <w:sz w:val="24"/>
          <w:szCs w:val="24"/>
        </w:rPr>
        <w:t xml:space="preserve"> </w:t>
      </w:r>
      <w:r w:rsidRPr="005043A5">
        <w:rPr>
          <w:sz w:val="24"/>
          <w:szCs w:val="24"/>
        </w:rPr>
        <w:t>мероприятия</w:t>
      </w:r>
      <w:r w:rsidRPr="005043A5">
        <w:rPr>
          <w:spacing w:val="-6"/>
          <w:sz w:val="24"/>
          <w:szCs w:val="24"/>
        </w:rPr>
        <w:t xml:space="preserve"> </w:t>
      </w:r>
      <w:r w:rsidRPr="005043A5">
        <w:rPr>
          <w:spacing w:val="-2"/>
          <w:sz w:val="24"/>
          <w:szCs w:val="24"/>
        </w:rPr>
        <w:t>модуля:</w:t>
      </w:r>
    </w:p>
    <w:p w14:paraId="3B2A186D" w14:textId="6E09ED17" w:rsidR="000C1633" w:rsidRPr="00D47435" w:rsidRDefault="000C1633" w:rsidP="00D47435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pacing w:val="-2"/>
          <w:sz w:val="24"/>
          <w:szCs w:val="24"/>
        </w:rPr>
      </w:pPr>
      <w:r w:rsidRPr="00D47435">
        <w:rPr>
          <w:spacing w:val="-2"/>
          <w:sz w:val="24"/>
          <w:szCs w:val="24"/>
        </w:rPr>
        <w:t>Оформление отрядных стенгазет</w:t>
      </w:r>
      <w:r w:rsidR="00D47435">
        <w:rPr>
          <w:spacing w:val="-2"/>
          <w:sz w:val="24"/>
          <w:szCs w:val="24"/>
        </w:rPr>
        <w:t>;</w:t>
      </w:r>
    </w:p>
    <w:p w14:paraId="58F7DA53" w14:textId="0DD97FA6" w:rsidR="000C1633" w:rsidRPr="00D47435" w:rsidRDefault="000C1633" w:rsidP="00D47435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pacing w:val="-2"/>
          <w:sz w:val="24"/>
          <w:szCs w:val="24"/>
        </w:rPr>
      </w:pPr>
      <w:r w:rsidRPr="00D47435">
        <w:rPr>
          <w:spacing w:val="-2"/>
          <w:sz w:val="24"/>
          <w:szCs w:val="24"/>
        </w:rPr>
        <w:t>Организация фото и видео съёмки значимых событий лагеря</w:t>
      </w:r>
      <w:r w:rsidR="00D47435">
        <w:rPr>
          <w:spacing w:val="-2"/>
          <w:sz w:val="24"/>
          <w:szCs w:val="24"/>
        </w:rPr>
        <w:t>;</w:t>
      </w:r>
    </w:p>
    <w:p w14:paraId="377F7BFE" w14:textId="6C02B32E" w:rsidR="000C1633" w:rsidRPr="00D47435" w:rsidRDefault="000C1633" w:rsidP="00D47435">
      <w:pPr>
        <w:pStyle w:val="a5"/>
        <w:numPr>
          <w:ilvl w:val="0"/>
          <w:numId w:val="34"/>
        </w:numPr>
        <w:spacing w:line="360" w:lineRule="auto"/>
        <w:ind w:left="0" w:right="374" w:firstLine="0"/>
        <w:rPr>
          <w:spacing w:val="-2"/>
          <w:sz w:val="24"/>
          <w:szCs w:val="24"/>
        </w:rPr>
      </w:pPr>
      <w:r w:rsidRPr="00D47435">
        <w:rPr>
          <w:spacing w:val="-2"/>
          <w:sz w:val="24"/>
          <w:szCs w:val="24"/>
        </w:rPr>
        <w:t>Освещение значимых событий лагеря на школьном сайте и официальной группе ВК</w:t>
      </w:r>
      <w:r w:rsidR="00D47435">
        <w:rPr>
          <w:spacing w:val="-2"/>
          <w:sz w:val="24"/>
          <w:szCs w:val="24"/>
        </w:rPr>
        <w:t>.</w:t>
      </w:r>
    </w:p>
    <w:p w14:paraId="3BE7A3E8" w14:textId="77EE58EE" w:rsidR="00E6605D" w:rsidRPr="00D47435" w:rsidRDefault="00E6605D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D47435">
        <w:rPr>
          <w:b/>
          <w:bCs/>
          <w:iCs/>
          <w:sz w:val="24"/>
          <w:szCs w:val="24"/>
        </w:rPr>
        <w:t>Модуль «Кружки и секции» (дополнительное образование)</w:t>
      </w:r>
    </w:p>
    <w:p w14:paraId="390A1C57" w14:textId="0DD695C7" w:rsidR="00E6605D" w:rsidRPr="005043A5" w:rsidRDefault="00E6605D" w:rsidP="007A0917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5043A5">
        <w:rPr>
          <w:iCs/>
          <w:sz w:val="24"/>
          <w:szCs w:val="24"/>
        </w:rPr>
        <w:t>Творческие мастерские декоративно-прикладного искусства с элементами народных промыслов:</w:t>
      </w:r>
    </w:p>
    <w:p w14:paraId="64D2230C" w14:textId="7AB1E7B4" w:rsidR="00E6605D" w:rsidRPr="007A5175" w:rsidRDefault="00E6605D" w:rsidP="007A5175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A5175">
        <w:rPr>
          <w:iCs/>
          <w:sz w:val="24"/>
          <w:szCs w:val="24"/>
        </w:rPr>
        <w:t>Спортивно-игровые секции с адаптацией под возрастные особенности участников</w:t>
      </w:r>
      <w:r w:rsidR="007A5175">
        <w:rPr>
          <w:iCs/>
          <w:sz w:val="24"/>
          <w:szCs w:val="24"/>
        </w:rPr>
        <w:t>;</w:t>
      </w:r>
    </w:p>
    <w:p w14:paraId="7BA54E63" w14:textId="6F737A8B" w:rsidR="00E6605D" w:rsidRPr="007A5175" w:rsidRDefault="00E6605D" w:rsidP="007A5175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A5175">
        <w:rPr>
          <w:iCs/>
          <w:sz w:val="24"/>
          <w:szCs w:val="24"/>
        </w:rPr>
        <w:t>Медиа-студии по созданию фото-, видео- и текстового контента о жизни смены</w:t>
      </w:r>
      <w:r w:rsidR="007A5175">
        <w:rPr>
          <w:iCs/>
          <w:sz w:val="24"/>
          <w:szCs w:val="24"/>
        </w:rPr>
        <w:t>;</w:t>
      </w:r>
    </w:p>
    <w:p w14:paraId="61AED689" w14:textId="4498137F" w:rsidR="00E6605D" w:rsidRPr="007A5175" w:rsidRDefault="00E6605D" w:rsidP="007A5175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A5175">
        <w:rPr>
          <w:iCs/>
          <w:sz w:val="24"/>
          <w:szCs w:val="24"/>
        </w:rPr>
        <w:t>Научно-познавательные кружки с элементами исследовательской и экспериментальной деятельности</w:t>
      </w:r>
      <w:r w:rsidR="007A5175">
        <w:rPr>
          <w:iCs/>
          <w:sz w:val="24"/>
          <w:szCs w:val="24"/>
        </w:rPr>
        <w:t>;</w:t>
      </w:r>
    </w:p>
    <w:p w14:paraId="3F909F37" w14:textId="7EF717DC" w:rsidR="00E6605D" w:rsidRPr="007A5175" w:rsidRDefault="00E6605D" w:rsidP="007A5175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A5175">
        <w:rPr>
          <w:iCs/>
          <w:sz w:val="24"/>
          <w:szCs w:val="24"/>
        </w:rPr>
        <w:t>Театральные и музыкальные студии с постановкой мини-спектаклей и концертов</w:t>
      </w:r>
      <w:r w:rsidR="007A5175">
        <w:rPr>
          <w:iCs/>
          <w:sz w:val="24"/>
          <w:szCs w:val="24"/>
        </w:rPr>
        <w:t>.</w:t>
      </w:r>
    </w:p>
    <w:p w14:paraId="3421760B" w14:textId="77777777" w:rsidR="0012112D" w:rsidRPr="007A5175" w:rsidRDefault="0012112D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7A5175">
        <w:rPr>
          <w:b/>
          <w:bCs/>
          <w:iCs/>
          <w:sz w:val="24"/>
          <w:szCs w:val="24"/>
        </w:rPr>
        <w:t>Модуль «Работа с родителями»</w:t>
      </w:r>
    </w:p>
    <w:p w14:paraId="2910BADA" w14:textId="14C98BD0" w:rsidR="0012112D" w:rsidRPr="005043A5" w:rsidRDefault="0012112D" w:rsidP="007A0917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5043A5">
        <w:rPr>
          <w:iCs/>
          <w:sz w:val="24"/>
          <w:szCs w:val="24"/>
        </w:rPr>
        <w:t>Тематические дни с участием родителей в совместных творческих и спортивных активностях:</w:t>
      </w:r>
    </w:p>
    <w:p w14:paraId="63628228" w14:textId="49784F4C" w:rsidR="0012112D" w:rsidRPr="00747843" w:rsidRDefault="0012112D" w:rsidP="00747843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47843">
        <w:rPr>
          <w:iCs/>
          <w:sz w:val="24"/>
          <w:szCs w:val="24"/>
        </w:rPr>
        <w:t>Информационно-просветительские онлайн-встречи с педагогами и специалистами</w:t>
      </w:r>
      <w:r w:rsidR="00747843" w:rsidRPr="00747843">
        <w:rPr>
          <w:iCs/>
          <w:sz w:val="24"/>
          <w:szCs w:val="24"/>
        </w:rPr>
        <w:t>;</w:t>
      </w:r>
    </w:p>
    <w:p w14:paraId="5F95E6EE" w14:textId="7E953F84" w:rsidR="0012112D" w:rsidRPr="00747843" w:rsidRDefault="0012112D" w:rsidP="00747843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47843">
        <w:rPr>
          <w:iCs/>
          <w:sz w:val="24"/>
          <w:szCs w:val="24"/>
        </w:rPr>
        <w:t>Совместные проекты по созданию семейных альбомов, видео-историй, традиций</w:t>
      </w:r>
      <w:r w:rsidR="00747843" w:rsidRPr="00747843">
        <w:rPr>
          <w:iCs/>
          <w:sz w:val="24"/>
          <w:szCs w:val="24"/>
        </w:rPr>
        <w:t>;</w:t>
      </w:r>
    </w:p>
    <w:p w14:paraId="2062CD89" w14:textId="65ADC2AD" w:rsidR="0012112D" w:rsidRPr="00747843" w:rsidRDefault="0012112D" w:rsidP="00747843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47843">
        <w:rPr>
          <w:iCs/>
          <w:sz w:val="24"/>
          <w:szCs w:val="24"/>
        </w:rPr>
        <w:lastRenderedPageBreak/>
        <w:t>Анкетирование и сбор обратной связи от родителей по итогам смены</w:t>
      </w:r>
      <w:r w:rsidR="00747843" w:rsidRPr="00747843">
        <w:rPr>
          <w:iCs/>
          <w:sz w:val="24"/>
          <w:szCs w:val="24"/>
        </w:rPr>
        <w:t>;</w:t>
      </w:r>
    </w:p>
    <w:p w14:paraId="51B3796C" w14:textId="7201A73A" w:rsidR="00530818" w:rsidRPr="00747843" w:rsidRDefault="0012112D" w:rsidP="00747843">
      <w:pPr>
        <w:pStyle w:val="a5"/>
        <w:numPr>
          <w:ilvl w:val="0"/>
          <w:numId w:val="34"/>
        </w:numPr>
        <w:spacing w:line="360" w:lineRule="auto"/>
        <w:ind w:left="0" w:firstLine="0"/>
        <w:rPr>
          <w:iCs/>
          <w:sz w:val="24"/>
          <w:szCs w:val="24"/>
        </w:rPr>
      </w:pPr>
      <w:r w:rsidRPr="00747843">
        <w:rPr>
          <w:iCs/>
          <w:sz w:val="24"/>
          <w:szCs w:val="24"/>
        </w:rPr>
        <w:t>Презентации детских достижений и итогов смены для родителей</w:t>
      </w:r>
      <w:r w:rsidR="00747843" w:rsidRPr="00747843">
        <w:rPr>
          <w:iCs/>
          <w:sz w:val="24"/>
          <w:szCs w:val="24"/>
        </w:rPr>
        <w:t>.</w:t>
      </w:r>
    </w:p>
    <w:p w14:paraId="60FF329B" w14:textId="27D1EF65" w:rsidR="00FC26DB" w:rsidRPr="00747843" w:rsidRDefault="00FC26DB" w:rsidP="0074784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62" w:name="_Toc227087357"/>
      <w:r w:rsidRPr="005043A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3.5. Уровни воспитательного пространства</w:t>
      </w:r>
      <w:bookmarkEnd w:id="62"/>
      <w:r w:rsidR="00747843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.</w:t>
      </w:r>
    </w:p>
    <w:p w14:paraId="62E93747" w14:textId="42872274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Реализация содержания программы смены «Город дружных народов» осуществляется через интеграцию смысловых блоков и единых воспитательных линий на пяти уровнях воспитательного пространства. В рамках каждого уровня организованы основные формы творческих активностей и событий обеспечивающие достижение целевых ориентиров с учётом специфики уровня взаимодействия.</w:t>
      </w:r>
    </w:p>
    <w:p w14:paraId="27FA8572" w14:textId="5140230D" w:rsidR="00530818" w:rsidRPr="002D2C72" w:rsidRDefault="005308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D2C72">
        <w:rPr>
          <w:b/>
          <w:iCs/>
          <w:sz w:val="24"/>
          <w:szCs w:val="24"/>
        </w:rPr>
        <w:t>Общелагерный уровень:</w:t>
      </w:r>
    </w:p>
    <w:p w14:paraId="50DE3A68" w14:textId="402ED0CB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Определяет установки содержания и демонстрацию ценностного отношения по каждому из смысловых блоков. </w:t>
      </w:r>
      <w:r w:rsidR="004A205D" w:rsidRPr="005043A5">
        <w:rPr>
          <w:bCs/>
          <w:iCs/>
          <w:sz w:val="24"/>
          <w:szCs w:val="24"/>
        </w:rPr>
        <w:t>Сотрудничество,</w:t>
      </w:r>
      <w:r w:rsidRPr="005043A5">
        <w:rPr>
          <w:bCs/>
          <w:iCs/>
          <w:sz w:val="24"/>
          <w:szCs w:val="24"/>
        </w:rPr>
        <w:t xml:space="preserve"> эмоционального опыта всеми участниками смены</w:t>
      </w:r>
      <w:r w:rsidR="000F4015">
        <w:rPr>
          <w:bCs/>
          <w:iCs/>
          <w:sz w:val="24"/>
          <w:szCs w:val="24"/>
        </w:rPr>
        <w:t>:</w:t>
      </w:r>
    </w:p>
    <w:p w14:paraId="7E99345D" w14:textId="4837391A" w:rsidR="00530818" w:rsidRPr="002D2C72" w:rsidRDefault="00530818" w:rsidP="002D2C72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D2C72">
        <w:rPr>
          <w:bCs/>
          <w:iCs/>
          <w:sz w:val="24"/>
          <w:szCs w:val="24"/>
        </w:rPr>
        <w:t>Торжественные церемонии открытия/закрытия смены с ритуалами передачи символики и исполнения гимна</w:t>
      </w:r>
      <w:r w:rsidR="002D2C72" w:rsidRPr="002D2C72">
        <w:rPr>
          <w:bCs/>
          <w:iCs/>
          <w:sz w:val="24"/>
          <w:szCs w:val="24"/>
        </w:rPr>
        <w:t>;</w:t>
      </w:r>
    </w:p>
    <w:p w14:paraId="61B943FA" w14:textId="6E22AD3B" w:rsidR="00530818" w:rsidRPr="002D2C72" w:rsidRDefault="00530818" w:rsidP="002D2C72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D2C72">
        <w:rPr>
          <w:bCs/>
          <w:iCs/>
          <w:sz w:val="24"/>
          <w:szCs w:val="24"/>
        </w:rPr>
        <w:t>Массовые тематические фестивали-парады с участием всех отрядов</w:t>
      </w:r>
      <w:r w:rsidR="002D2C72" w:rsidRPr="002D2C72">
        <w:rPr>
          <w:bCs/>
          <w:iCs/>
          <w:sz w:val="24"/>
          <w:szCs w:val="24"/>
        </w:rPr>
        <w:t>;</w:t>
      </w:r>
    </w:p>
    <w:p w14:paraId="2A677ECC" w14:textId="51AA004F" w:rsidR="00530818" w:rsidRPr="002D2C72" w:rsidRDefault="00530818" w:rsidP="002D2C72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D2C72">
        <w:rPr>
          <w:bCs/>
          <w:iCs/>
          <w:sz w:val="24"/>
          <w:szCs w:val="24"/>
        </w:rPr>
        <w:t>Общелагерные флешмобы, хороводы и синхронизированные двигательные активности</w:t>
      </w:r>
      <w:r w:rsidR="002D2C72" w:rsidRPr="002D2C72">
        <w:rPr>
          <w:bCs/>
          <w:iCs/>
          <w:sz w:val="24"/>
          <w:szCs w:val="24"/>
        </w:rPr>
        <w:t>;</w:t>
      </w:r>
    </w:p>
    <w:p w14:paraId="77DFCE99" w14:textId="3F4E7D50" w:rsidR="00530818" w:rsidRPr="002D2C72" w:rsidRDefault="00530818" w:rsidP="002D2C72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D2C72">
        <w:rPr>
          <w:bCs/>
          <w:iCs/>
          <w:sz w:val="24"/>
          <w:szCs w:val="24"/>
        </w:rPr>
        <w:t>Выставки-инсталляции итогов творческой деятельности смены</w:t>
      </w:r>
      <w:r w:rsidR="002D2C72" w:rsidRPr="002D2C72">
        <w:rPr>
          <w:bCs/>
          <w:iCs/>
          <w:sz w:val="24"/>
          <w:szCs w:val="24"/>
        </w:rPr>
        <w:t>;</w:t>
      </w:r>
    </w:p>
    <w:p w14:paraId="62888453" w14:textId="033E875B" w:rsidR="00530818" w:rsidRPr="002D2C72" w:rsidRDefault="00530818" w:rsidP="002D2C72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D2C72">
        <w:rPr>
          <w:bCs/>
          <w:iCs/>
          <w:sz w:val="24"/>
          <w:szCs w:val="24"/>
        </w:rPr>
        <w:t xml:space="preserve">Церемонии публичного чествования лучших участников, отрядов и </w:t>
      </w:r>
      <w:r w:rsidR="007239C4" w:rsidRPr="002D2C72">
        <w:rPr>
          <w:bCs/>
          <w:iCs/>
          <w:sz w:val="24"/>
          <w:szCs w:val="24"/>
        </w:rPr>
        <w:t>воспитателей</w:t>
      </w:r>
      <w:r w:rsidR="002D2C72" w:rsidRPr="002D2C72">
        <w:rPr>
          <w:bCs/>
          <w:iCs/>
          <w:sz w:val="24"/>
          <w:szCs w:val="24"/>
        </w:rPr>
        <w:t>.</w:t>
      </w:r>
    </w:p>
    <w:p w14:paraId="5896B707" w14:textId="5E76B5D9" w:rsidR="00530818" w:rsidRPr="000F4015" w:rsidRDefault="005308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0F4015">
        <w:rPr>
          <w:b/>
          <w:iCs/>
          <w:sz w:val="24"/>
          <w:szCs w:val="24"/>
        </w:rPr>
        <w:t>Межотрядный уровень</w:t>
      </w:r>
      <w:r w:rsidR="007239C4" w:rsidRPr="000F4015">
        <w:rPr>
          <w:b/>
          <w:iCs/>
          <w:sz w:val="24"/>
          <w:szCs w:val="24"/>
        </w:rPr>
        <w:t>:</w:t>
      </w:r>
    </w:p>
    <w:p w14:paraId="28F87278" w14:textId="0A596DF2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Расширение спектра коммуникативного пространства. Взаимодействие между отрядами с учётом возрастных особенностей и уклада лагеря</w:t>
      </w:r>
      <w:r w:rsidR="000F4015">
        <w:rPr>
          <w:bCs/>
          <w:iCs/>
          <w:sz w:val="24"/>
          <w:szCs w:val="24"/>
        </w:rPr>
        <w:t>:</w:t>
      </w:r>
    </w:p>
    <w:p w14:paraId="4081AB7A" w14:textId="3722B650" w:rsidR="00530818" w:rsidRPr="000E2A88" w:rsidRDefault="00530818" w:rsidP="000E2A8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2A88">
        <w:rPr>
          <w:bCs/>
          <w:iCs/>
          <w:sz w:val="24"/>
          <w:szCs w:val="24"/>
        </w:rPr>
        <w:t xml:space="preserve">Гостевые визиты отрядов с презентацией своих </w:t>
      </w:r>
      <w:r w:rsidR="005E4835" w:rsidRPr="000E2A88">
        <w:rPr>
          <w:bCs/>
          <w:iCs/>
          <w:sz w:val="24"/>
          <w:szCs w:val="24"/>
        </w:rPr>
        <w:t>результатов деятельности</w:t>
      </w:r>
      <w:r w:rsidR="000F4015" w:rsidRPr="000E2A88">
        <w:rPr>
          <w:bCs/>
          <w:iCs/>
          <w:sz w:val="24"/>
          <w:szCs w:val="24"/>
        </w:rPr>
        <w:t>;</w:t>
      </w:r>
    </w:p>
    <w:p w14:paraId="21CC170F" w14:textId="486B4E12" w:rsidR="00530818" w:rsidRPr="000E2A88" w:rsidRDefault="00530818" w:rsidP="000E2A8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2A88">
        <w:rPr>
          <w:bCs/>
          <w:iCs/>
          <w:sz w:val="24"/>
          <w:szCs w:val="24"/>
        </w:rPr>
        <w:t>Межотрядные интеллектуально-творческие марафоны и командные квизы</w:t>
      </w:r>
      <w:r w:rsidR="000E2A88">
        <w:rPr>
          <w:bCs/>
          <w:iCs/>
          <w:sz w:val="24"/>
          <w:szCs w:val="24"/>
        </w:rPr>
        <w:t>;</w:t>
      </w:r>
    </w:p>
    <w:p w14:paraId="0F797BEB" w14:textId="05A751AE" w:rsidR="00530818" w:rsidRPr="000E2A88" w:rsidRDefault="00530818" w:rsidP="000E2A8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2A88">
        <w:rPr>
          <w:bCs/>
          <w:iCs/>
          <w:sz w:val="24"/>
          <w:szCs w:val="24"/>
        </w:rPr>
        <w:t>Совместные спортивные эстафеты с элементами народной игровой культуры</w:t>
      </w:r>
      <w:r w:rsidR="000E2A88">
        <w:rPr>
          <w:bCs/>
          <w:iCs/>
          <w:sz w:val="24"/>
          <w:szCs w:val="24"/>
        </w:rPr>
        <w:t>;</w:t>
      </w:r>
    </w:p>
    <w:p w14:paraId="51A58AF7" w14:textId="218A4491" w:rsidR="00530818" w:rsidRPr="000E2A88" w:rsidRDefault="00530818" w:rsidP="000E2A8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2A88">
        <w:rPr>
          <w:bCs/>
          <w:iCs/>
          <w:sz w:val="24"/>
          <w:szCs w:val="24"/>
        </w:rPr>
        <w:t>Обмен творческими мастерскими (один отряд проводит занятие для другого)</w:t>
      </w:r>
      <w:r w:rsidR="000E2A88">
        <w:rPr>
          <w:bCs/>
          <w:iCs/>
          <w:sz w:val="24"/>
          <w:szCs w:val="24"/>
        </w:rPr>
        <w:t>;</w:t>
      </w:r>
    </w:p>
    <w:p w14:paraId="3EC4680E" w14:textId="3AA02D56" w:rsidR="00530818" w:rsidRPr="000E2A88" w:rsidRDefault="00530818" w:rsidP="000E2A8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2A88">
        <w:rPr>
          <w:bCs/>
          <w:iCs/>
          <w:sz w:val="24"/>
          <w:szCs w:val="24"/>
        </w:rPr>
        <w:t>Межотрядные дискуссионные форумы для решения общих вопросов жизнедеятельности лагеря</w:t>
      </w:r>
      <w:r w:rsidR="000E2A88">
        <w:rPr>
          <w:bCs/>
          <w:iCs/>
          <w:sz w:val="24"/>
          <w:szCs w:val="24"/>
        </w:rPr>
        <w:t>.</w:t>
      </w:r>
    </w:p>
    <w:p w14:paraId="0A1A55AB" w14:textId="1F8A62CA" w:rsidR="00530818" w:rsidRPr="000E2A88" w:rsidRDefault="005308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0E2A88">
        <w:rPr>
          <w:b/>
          <w:iCs/>
          <w:sz w:val="24"/>
          <w:szCs w:val="24"/>
        </w:rPr>
        <w:t>Групповой уровень</w:t>
      </w:r>
      <w:r w:rsidR="0010065E" w:rsidRPr="000E2A88">
        <w:rPr>
          <w:b/>
          <w:iCs/>
          <w:sz w:val="24"/>
          <w:szCs w:val="24"/>
        </w:rPr>
        <w:t>:</w:t>
      </w:r>
    </w:p>
    <w:p w14:paraId="7284E69D" w14:textId="6955542A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Объединения детей по интересам из разных отрядов, органы самоуправления общелагерного уровня. Разновозрастный формат совместной деятельности.</w:t>
      </w:r>
    </w:p>
    <w:p w14:paraId="6F900CD8" w14:textId="7BCB26F8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Основная форма творческой активности</w:t>
      </w:r>
      <w:r w:rsidR="0010065E" w:rsidRPr="005043A5">
        <w:rPr>
          <w:bCs/>
          <w:iCs/>
          <w:sz w:val="24"/>
          <w:szCs w:val="24"/>
        </w:rPr>
        <w:t>:</w:t>
      </w:r>
    </w:p>
    <w:p w14:paraId="6EC280D7" w14:textId="26E92484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Работа творческих лабораторий/студий по профильным направлениям (медиа, театр,</w:t>
      </w:r>
      <w:r w:rsidR="00DD43BC" w:rsidRPr="006431E4">
        <w:rPr>
          <w:bCs/>
          <w:iCs/>
          <w:sz w:val="24"/>
          <w:szCs w:val="24"/>
        </w:rPr>
        <w:t xml:space="preserve"> хореография</w:t>
      </w:r>
      <w:r w:rsidRPr="006431E4">
        <w:rPr>
          <w:bCs/>
          <w:iCs/>
          <w:sz w:val="24"/>
          <w:szCs w:val="24"/>
        </w:rPr>
        <w:t>)</w:t>
      </w:r>
      <w:r w:rsidR="006431E4" w:rsidRPr="006431E4">
        <w:rPr>
          <w:bCs/>
          <w:iCs/>
          <w:sz w:val="24"/>
          <w:szCs w:val="24"/>
        </w:rPr>
        <w:t>;</w:t>
      </w:r>
    </w:p>
    <w:p w14:paraId="3CCD940D" w14:textId="55CC6715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lastRenderedPageBreak/>
        <w:t>Деятельность общелагерных органов детского самоуправления (штабы, советы, редакционные коллегии)</w:t>
      </w:r>
      <w:r w:rsidR="006431E4" w:rsidRPr="006431E4">
        <w:rPr>
          <w:bCs/>
          <w:iCs/>
          <w:sz w:val="24"/>
          <w:szCs w:val="24"/>
        </w:rPr>
        <w:t>;</w:t>
      </w:r>
    </w:p>
    <w:p w14:paraId="5A57E04E" w14:textId="6F6162FA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Совместные исследовательские маршруты по изучению локальной истории и традиций края</w:t>
      </w:r>
      <w:r w:rsidR="006431E4" w:rsidRPr="006431E4">
        <w:rPr>
          <w:bCs/>
          <w:iCs/>
          <w:sz w:val="24"/>
          <w:szCs w:val="24"/>
        </w:rPr>
        <w:t>;</w:t>
      </w:r>
    </w:p>
    <w:p w14:paraId="1F99B128" w14:textId="6F9DD334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Клубы по развитию специализированных компетенций (ораторское мастерство, первая помощь, экологический мониторинг)</w:t>
      </w:r>
      <w:r w:rsidR="006431E4" w:rsidRPr="006431E4">
        <w:rPr>
          <w:bCs/>
          <w:iCs/>
          <w:sz w:val="24"/>
          <w:szCs w:val="24"/>
        </w:rPr>
        <w:t>.</w:t>
      </w:r>
    </w:p>
    <w:p w14:paraId="10881FC7" w14:textId="4507D606" w:rsidR="00530818" w:rsidRPr="006431E4" w:rsidRDefault="005308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6431E4">
        <w:rPr>
          <w:b/>
          <w:iCs/>
          <w:sz w:val="24"/>
          <w:szCs w:val="24"/>
        </w:rPr>
        <w:t>Отрядный уровень</w:t>
      </w:r>
      <w:r w:rsidR="00F6515B" w:rsidRPr="006431E4">
        <w:rPr>
          <w:b/>
          <w:iCs/>
          <w:sz w:val="24"/>
          <w:szCs w:val="24"/>
        </w:rPr>
        <w:t>:</w:t>
      </w:r>
    </w:p>
    <w:p w14:paraId="64743B5B" w14:textId="1EC881F7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Ключевое воспитывающее пространство совместного проживания и творчества. Планирование, поддержка, доверие, ритуалы, КТД.</w:t>
      </w:r>
    </w:p>
    <w:p w14:paraId="5A160945" w14:textId="79CC5442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Основная форма творческой </w:t>
      </w:r>
      <w:r w:rsidR="00B41A09" w:rsidRPr="005043A5">
        <w:rPr>
          <w:bCs/>
          <w:iCs/>
          <w:sz w:val="24"/>
          <w:szCs w:val="24"/>
        </w:rPr>
        <w:t>активности:</w:t>
      </w:r>
    </w:p>
    <w:p w14:paraId="7C535693" w14:textId="6728B9E9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Ежедневные информационные сборы и рефлексивные круги анализа прожитого дня</w:t>
      </w:r>
      <w:r w:rsidR="00464C60">
        <w:rPr>
          <w:bCs/>
          <w:iCs/>
          <w:sz w:val="24"/>
          <w:szCs w:val="24"/>
        </w:rPr>
        <w:t>;</w:t>
      </w:r>
    </w:p>
    <w:p w14:paraId="15E90E21" w14:textId="2ADA87CE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Коллективно-творческие дела по созданию отрядного продукта (газета, уголок, символ, сценка)</w:t>
      </w:r>
      <w:r w:rsidR="00464C60">
        <w:rPr>
          <w:bCs/>
          <w:iCs/>
          <w:sz w:val="24"/>
          <w:szCs w:val="24"/>
        </w:rPr>
        <w:t>;</w:t>
      </w:r>
    </w:p>
    <w:p w14:paraId="2BF290DB" w14:textId="28673A40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Отрядные ритуалы приветствия, поддержки и завершения дня (кричалки, жесты, песни)</w:t>
      </w:r>
      <w:r w:rsidR="00464C60">
        <w:rPr>
          <w:bCs/>
          <w:iCs/>
          <w:sz w:val="24"/>
          <w:szCs w:val="24"/>
        </w:rPr>
        <w:t>;</w:t>
      </w:r>
    </w:p>
    <w:p w14:paraId="13ABF21C" w14:textId="78F63C64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Тренинги на сплочение и конструктивное разрешение конфликтных ситуаций в малой группе</w:t>
      </w:r>
      <w:r w:rsidR="00464C60">
        <w:rPr>
          <w:bCs/>
          <w:iCs/>
          <w:sz w:val="24"/>
          <w:szCs w:val="24"/>
        </w:rPr>
        <w:t>;</w:t>
      </w:r>
    </w:p>
    <w:p w14:paraId="790BFB72" w14:textId="219FEED0" w:rsidR="00530818" w:rsidRPr="006431E4" w:rsidRDefault="00530818" w:rsidP="006431E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431E4">
        <w:rPr>
          <w:bCs/>
          <w:iCs/>
          <w:sz w:val="24"/>
          <w:szCs w:val="24"/>
        </w:rPr>
        <w:t>Отрядные проекты самоорганизации быта и досуга (дежурство, оформление пространства)</w:t>
      </w:r>
      <w:r w:rsidR="00464C60">
        <w:rPr>
          <w:bCs/>
          <w:iCs/>
          <w:sz w:val="24"/>
          <w:szCs w:val="24"/>
        </w:rPr>
        <w:t>;</w:t>
      </w:r>
    </w:p>
    <w:p w14:paraId="13FE321D" w14:textId="0F996826" w:rsidR="00530818" w:rsidRPr="00464C60" w:rsidRDefault="005308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C60">
        <w:rPr>
          <w:b/>
          <w:iCs/>
          <w:sz w:val="24"/>
          <w:szCs w:val="24"/>
        </w:rPr>
        <w:t>Индивидуальный уровень</w:t>
      </w:r>
      <w:r w:rsidR="00464C60">
        <w:rPr>
          <w:b/>
          <w:iCs/>
          <w:sz w:val="24"/>
          <w:szCs w:val="24"/>
        </w:rPr>
        <w:t>:</w:t>
      </w:r>
    </w:p>
    <w:p w14:paraId="4BF6B7E8" w14:textId="713904E2" w:rsidR="00530818" w:rsidRPr="005043A5" w:rsidRDefault="005308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Индивидуальные диагностические беседы и анкетирование интересов/склонностей</w:t>
      </w:r>
      <w:r w:rsidR="00255B61" w:rsidRPr="005043A5">
        <w:rPr>
          <w:bCs/>
          <w:iCs/>
          <w:sz w:val="24"/>
          <w:szCs w:val="24"/>
        </w:rPr>
        <w:t>:</w:t>
      </w:r>
    </w:p>
    <w:p w14:paraId="5871FE2A" w14:textId="3E3048F5" w:rsidR="00530818" w:rsidRPr="00464C60" w:rsidRDefault="00530818" w:rsidP="00464C6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C60">
        <w:rPr>
          <w:bCs/>
          <w:iCs/>
          <w:sz w:val="24"/>
          <w:szCs w:val="24"/>
        </w:rPr>
        <w:t>Ведение личного портфолио/дневника впечатлений с фиксацией ежедневных достижений</w:t>
      </w:r>
      <w:r w:rsidR="00464C60" w:rsidRPr="00464C60">
        <w:rPr>
          <w:bCs/>
          <w:iCs/>
          <w:sz w:val="24"/>
          <w:szCs w:val="24"/>
        </w:rPr>
        <w:t>;</w:t>
      </w:r>
    </w:p>
    <w:p w14:paraId="28A0EC3B" w14:textId="06C1DD9D" w:rsidR="00530818" w:rsidRPr="00464C60" w:rsidRDefault="00530818" w:rsidP="00464C6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C60">
        <w:rPr>
          <w:bCs/>
          <w:iCs/>
          <w:sz w:val="24"/>
          <w:szCs w:val="24"/>
        </w:rPr>
        <w:t>Индивидуальные консультации с педагогом-психологом или наставником по адаптации</w:t>
      </w:r>
      <w:r w:rsidR="00464C60" w:rsidRPr="00464C60">
        <w:rPr>
          <w:bCs/>
          <w:iCs/>
          <w:sz w:val="24"/>
          <w:szCs w:val="24"/>
        </w:rPr>
        <w:t>;</w:t>
      </w:r>
    </w:p>
    <w:p w14:paraId="0D817C62" w14:textId="283C9629" w:rsidR="00530818" w:rsidRPr="00464C60" w:rsidRDefault="00530818" w:rsidP="00464C6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C60">
        <w:rPr>
          <w:bCs/>
          <w:iCs/>
          <w:sz w:val="24"/>
          <w:szCs w:val="24"/>
        </w:rPr>
        <w:t>Персональные творческие или исследовательские задания по выбору ребёнка</w:t>
      </w:r>
      <w:r w:rsidR="00464C60" w:rsidRPr="00464C60">
        <w:rPr>
          <w:bCs/>
          <w:iCs/>
          <w:sz w:val="24"/>
          <w:szCs w:val="24"/>
        </w:rPr>
        <w:t>;</w:t>
      </w:r>
    </w:p>
    <w:p w14:paraId="4F50C085" w14:textId="17B14A61" w:rsidR="00761C88" w:rsidRPr="00464C60" w:rsidRDefault="00530818" w:rsidP="007A0917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C60">
        <w:rPr>
          <w:bCs/>
          <w:iCs/>
          <w:sz w:val="24"/>
          <w:szCs w:val="24"/>
        </w:rPr>
        <w:t>Персональные маршруты социального опыта (распределение поручений по сильным сторонам)</w:t>
      </w:r>
      <w:r w:rsidR="00464C60" w:rsidRPr="00464C60">
        <w:rPr>
          <w:bCs/>
          <w:iCs/>
          <w:sz w:val="24"/>
          <w:szCs w:val="24"/>
        </w:rPr>
        <w:t>.</w:t>
      </w:r>
    </w:p>
    <w:p w14:paraId="2329AFEF" w14:textId="63055DE6" w:rsidR="0039645B" w:rsidRPr="00464C60" w:rsidRDefault="0039645B" w:rsidP="00464C60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bookmarkStart w:id="63" w:name="_Toc227087358"/>
      <w:r w:rsidRPr="005043A5">
        <w:rPr>
          <w:rFonts w:ascii="Times New Roman" w:hAnsi="Times New Roman" w:cs="Times New Roman"/>
          <w:b/>
          <w:iCs/>
          <w:color w:val="auto"/>
          <w:spacing w:val="-2"/>
          <w:sz w:val="24"/>
          <w:szCs w:val="24"/>
        </w:rPr>
        <w:t xml:space="preserve">3.6. Система 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поощрения</w:t>
      </w:r>
      <w:r w:rsidRPr="005043A5">
        <w:rPr>
          <w:rFonts w:ascii="Times New Roman" w:hAnsi="Times New Roman" w:cs="Times New Roman"/>
          <w:b/>
          <w:iCs/>
          <w:color w:val="auto"/>
          <w:spacing w:val="25"/>
          <w:sz w:val="24"/>
          <w:szCs w:val="24"/>
        </w:rPr>
        <w:t xml:space="preserve"> 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в рамках программы сме</w:t>
      </w:r>
      <w:r w:rsidRPr="005043A5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</w:rPr>
        <w:t>ны</w:t>
      </w:r>
      <w:bookmarkEnd w:id="63"/>
      <w:r w:rsidR="00464C60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</w:rPr>
        <w:t>.</w:t>
      </w:r>
    </w:p>
    <w:p w14:paraId="235D29B7" w14:textId="06484857" w:rsidR="0039645B" w:rsidRPr="005043A5" w:rsidRDefault="003923F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Система поощрения социальной успешности и проявления активной жизненной позиции детей в рамках программы смены «Город дружных народов» МАОУ СОШ № 1</w:t>
      </w:r>
      <w:r w:rsidR="00C61474" w:rsidRPr="005043A5">
        <w:rPr>
          <w:bCs/>
          <w:iCs/>
          <w:sz w:val="24"/>
          <w:szCs w:val="24"/>
        </w:rPr>
        <w:t>42</w:t>
      </w:r>
      <w:r w:rsidRPr="005043A5">
        <w:rPr>
          <w:bCs/>
          <w:iCs/>
          <w:sz w:val="24"/>
          <w:szCs w:val="24"/>
        </w:rPr>
        <w:t xml:space="preserve"> разработана с учётом игровой легенды смены и направлена на стимулирование индивидуального развития каждого участника и коллективного роста отрядов. Система построена на принципах справедливости, открытости и дифференцированности, </w:t>
      </w:r>
      <w:r w:rsidRPr="005043A5">
        <w:rPr>
          <w:bCs/>
          <w:iCs/>
          <w:sz w:val="24"/>
          <w:szCs w:val="24"/>
        </w:rPr>
        <w:lastRenderedPageBreak/>
        <w:t>обеспечивая позитивную мотивацию и формирование устойчивой самооценки у детей.</w:t>
      </w:r>
    </w:p>
    <w:p w14:paraId="0E1FD279" w14:textId="57753D16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Открытость поощрения</w:t>
      </w:r>
      <w:r w:rsidR="008B213D" w:rsidRPr="00464830">
        <w:rPr>
          <w:b/>
          <w:iCs/>
          <w:sz w:val="24"/>
          <w:szCs w:val="24"/>
        </w:rPr>
        <w:t>:</w:t>
      </w:r>
    </w:p>
    <w:p w14:paraId="75DA1A7C" w14:textId="77777777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Все награждения проводятся публично на общелагерных линейках, отрядных сборах, в рамках фестиваля «День открытых дверей города». Информация о достижениях участников размещается на «Стене почёта», в отрядных уголках, в официальной группе лагеря в социальной сети.</w:t>
      </w:r>
    </w:p>
    <w:p w14:paraId="4B36FF88" w14:textId="4F560CF7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Символы и процедуры награждения</w:t>
      </w:r>
      <w:r w:rsidR="00110FEB" w:rsidRPr="00464830">
        <w:rPr>
          <w:b/>
          <w:iCs/>
          <w:sz w:val="24"/>
          <w:szCs w:val="24"/>
        </w:rPr>
        <w:t>:</w:t>
      </w:r>
    </w:p>
    <w:p w14:paraId="17F5E13F" w14:textId="47B5623D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Наградная символика интегрирована в игровую легенду: «гербовые штампы» в «Паспорт гражданина города», значки «Хранитель традиций», «Посол дружбы». Церемонии награждения сопровождаются ритуалами: поднятием флага отряда, исполнением гимна «города», вручением символических ключей от «новых кварталов».</w:t>
      </w:r>
    </w:p>
    <w:p w14:paraId="4ECEE363" w14:textId="333C330D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Прозрачность правил поощрения</w:t>
      </w:r>
      <w:r w:rsidR="00110FEB" w:rsidRPr="00464830">
        <w:rPr>
          <w:b/>
          <w:iCs/>
          <w:sz w:val="24"/>
          <w:szCs w:val="24"/>
        </w:rPr>
        <w:t>:</w:t>
      </w:r>
    </w:p>
    <w:p w14:paraId="71F61AF6" w14:textId="77777777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Положение о системе поощрения доводится до сведения детей и родителей в начале смены. Критерии получения наград (участие в делах, проявление инициативы, помощь сверстникам, творческий вклад) фиксируются в «Паспорте гражданина» и обсуждаются на отрядных сборах.</w:t>
      </w:r>
    </w:p>
    <w:p w14:paraId="097552F2" w14:textId="277F52F7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Частота награждения</w:t>
      </w:r>
      <w:r w:rsidR="00110FEB" w:rsidRPr="00464830">
        <w:rPr>
          <w:b/>
          <w:iCs/>
          <w:sz w:val="24"/>
          <w:szCs w:val="24"/>
        </w:rPr>
        <w:t>:</w:t>
      </w:r>
    </w:p>
    <w:p w14:paraId="74FBBFE3" w14:textId="61AE10D5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Сочетание ежедневных поощрений (штампы, устные благодарности), еженедельных (награждение «Лучший квартал недели») и итоговых (церемония закрытия смены). Избегается избыточность наград </w:t>
      </w:r>
      <w:r w:rsidR="003F1EDF" w:rsidRPr="005043A5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>поощряются реальные достижения, а не формальное участие.</w:t>
      </w:r>
    </w:p>
    <w:p w14:paraId="78FD6D95" w14:textId="6DC8A39A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Сочетание индивидуального и коллективного поощрения</w:t>
      </w:r>
      <w:r w:rsidR="003F1EDF" w:rsidRPr="00464830">
        <w:rPr>
          <w:b/>
          <w:iCs/>
          <w:sz w:val="24"/>
          <w:szCs w:val="24"/>
        </w:rPr>
        <w:t>:</w:t>
      </w:r>
    </w:p>
    <w:p w14:paraId="2D61F2BA" w14:textId="77777777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Индивидуальные награды («Хранитель традиций», «Мастер слова», «Лидер дня») сочетаются с коллективными («Лучший квартал», «Самый дружный отряд», «Творческая мастерская»), что стимулирует как личную активность, так и командное взаимодействие.</w:t>
      </w:r>
    </w:p>
    <w:p w14:paraId="21A99E51" w14:textId="45393E2F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Дифференцированность поощрения</w:t>
      </w:r>
      <w:r w:rsidR="003F1EDF" w:rsidRPr="00464830">
        <w:rPr>
          <w:b/>
          <w:iCs/>
          <w:sz w:val="24"/>
          <w:szCs w:val="24"/>
        </w:rPr>
        <w:t>:</w:t>
      </w:r>
    </w:p>
    <w:p w14:paraId="032B4D9D" w14:textId="77777777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Многоуровневая система наград: базовый уровень (штампы за участие), средний уровень (значки за инициативу), высший уровень (титул «Посол дружбы» за лидерство и вклад в жизнь «города»). Это позволяет поддерживать мотивацию на протяжении всей смены.</w:t>
      </w:r>
    </w:p>
    <w:p w14:paraId="2F4D3EC0" w14:textId="1B65B623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t>Педагогические средства, приёмы и методы стимулирования</w:t>
      </w:r>
      <w:r w:rsidR="009031FE" w:rsidRPr="00464830">
        <w:rPr>
          <w:b/>
          <w:iCs/>
          <w:sz w:val="24"/>
          <w:szCs w:val="24"/>
        </w:rPr>
        <w:t>:</w:t>
      </w:r>
    </w:p>
    <w:p w14:paraId="00223B80" w14:textId="7CC25594" w:rsidR="00C61474" w:rsidRPr="00464830" w:rsidRDefault="00C61474" w:rsidP="0046483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830">
        <w:rPr>
          <w:bCs/>
          <w:iCs/>
          <w:sz w:val="24"/>
          <w:szCs w:val="24"/>
        </w:rPr>
        <w:t>«Паспорт гражданина города» с возможностью сбора штампов за разные виды активности;</w:t>
      </w:r>
    </w:p>
    <w:p w14:paraId="3C515D7D" w14:textId="04D8360E" w:rsidR="00C61474" w:rsidRPr="00464830" w:rsidRDefault="00C61474" w:rsidP="0046483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830">
        <w:rPr>
          <w:bCs/>
          <w:iCs/>
          <w:sz w:val="24"/>
          <w:szCs w:val="24"/>
        </w:rPr>
        <w:t>Значки, грамоты с символикой смены;</w:t>
      </w:r>
    </w:p>
    <w:p w14:paraId="187C62E6" w14:textId="5AD7F78F" w:rsidR="00C61474" w:rsidRPr="00464830" w:rsidRDefault="00C61474" w:rsidP="00464830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464830">
        <w:rPr>
          <w:bCs/>
          <w:iCs/>
          <w:sz w:val="24"/>
          <w:szCs w:val="24"/>
        </w:rPr>
        <w:t>«Стена почёта» с фотографиями и достижениями участников.</w:t>
      </w:r>
    </w:p>
    <w:p w14:paraId="2A055984" w14:textId="79706EC8" w:rsidR="00C61474" w:rsidRPr="00464830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464830">
        <w:rPr>
          <w:b/>
          <w:iCs/>
          <w:sz w:val="24"/>
          <w:szCs w:val="24"/>
        </w:rPr>
        <w:lastRenderedPageBreak/>
        <w:t>Эмоциональные</w:t>
      </w:r>
      <w:r w:rsidR="00367E77" w:rsidRPr="00464830">
        <w:rPr>
          <w:b/>
          <w:iCs/>
          <w:sz w:val="24"/>
          <w:szCs w:val="24"/>
        </w:rPr>
        <w:t>:</w:t>
      </w:r>
    </w:p>
    <w:p w14:paraId="2A47EA81" w14:textId="0DE167C0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Публичная благодарность на линейках;</w:t>
      </w:r>
    </w:p>
    <w:p w14:paraId="23FC30A1" w14:textId="4877BE5F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 xml:space="preserve">«Огонёк признательности» </w:t>
      </w:r>
      <w:r w:rsidR="00B5101C" w:rsidRPr="007710D3">
        <w:rPr>
          <w:bCs/>
          <w:iCs/>
          <w:sz w:val="24"/>
          <w:szCs w:val="24"/>
        </w:rPr>
        <w:t>-</w:t>
      </w:r>
      <w:r w:rsidRPr="007710D3">
        <w:rPr>
          <w:bCs/>
          <w:iCs/>
          <w:sz w:val="24"/>
          <w:szCs w:val="24"/>
        </w:rPr>
        <w:t xml:space="preserve"> ритуал взаимной благодарности в отряде;</w:t>
      </w:r>
    </w:p>
    <w:p w14:paraId="1CE25B32" w14:textId="0A5F84C6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 xml:space="preserve">Личное поощрение от </w:t>
      </w:r>
      <w:r w:rsidR="00367E77" w:rsidRPr="007710D3">
        <w:rPr>
          <w:bCs/>
          <w:iCs/>
          <w:sz w:val="24"/>
          <w:szCs w:val="24"/>
        </w:rPr>
        <w:t xml:space="preserve">воспитателя </w:t>
      </w:r>
      <w:r w:rsidRPr="007710D3">
        <w:rPr>
          <w:bCs/>
          <w:iCs/>
          <w:sz w:val="24"/>
          <w:szCs w:val="24"/>
        </w:rPr>
        <w:t>или на</w:t>
      </w:r>
      <w:r w:rsidR="00367E77" w:rsidRPr="007710D3">
        <w:rPr>
          <w:bCs/>
          <w:iCs/>
          <w:sz w:val="24"/>
          <w:szCs w:val="24"/>
        </w:rPr>
        <w:t>чальника лагеря</w:t>
      </w:r>
      <w:r w:rsidRPr="007710D3">
        <w:rPr>
          <w:bCs/>
          <w:iCs/>
          <w:sz w:val="24"/>
          <w:szCs w:val="24"/>
        </w:rPr>
        <w:t>.</w:t>
      </w:r>
    </w:p>
    <w:p w14:paraId="21367EEA" w14:textId="1935BFB0" w:rsidR="00C61474" w:rsidRPr="007710D3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710D3">
        <w:rPr>
          <w:b/>
          <w:iCs/>
          <w:sz w:val="24"/>
          <w:szCs w:val="24"/>
        </w:rPr>
        <w:t>Деятельностные</w:t>
      </w:r>
      <w:r w:rsidR="00A24E5A" w:rsidRPr="007710D3">
        <w:rPr>
          <w:b/>
          <w:iCs/>
          <w:sz w:val="24"/>
          <w:szCs w:val="24"/>
        </w:rPr>
        <w:t>:</w:t>
      </w:r>
    </w:p>
    <w:p w14:paraId="42AFA648" w14:textId="536042B7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Предоставление права голоса в «Совете граждан» за активную позицию;</w:t>
      </w:r>
    </w:p>
    <w:p w14:paraId="678AF8BD" w14:textId="3B1E3C6C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 xml:space="preserve">Возможность вести рубрику в отрядной газете или </w:t>
      </w:r>
      <w:r w:rsidR="00B41A09" w:rsidRPr="007710D3">
        <w:rPr>
          <w:bCs/>
          <w:iCs/>
          <w:sz w:val="24"/>
          <w:szCs w:val="24"/>
        </w:rPr>
        <w:t>медиапроекте</w:t>
      </w:r>
      <w:r w:rsidRPr="007710D3">
        <w:rPr>
          <w:bCs/>
          <w:iCs/>
          <w:sz w:val="24"/>
          <w:szCs w:val="24"/>
        </w:rPr>
        <w:t>;</w:t>
      </w:r>
    </w:p>
    <w:p w14:paraId="597549AB" w14:textId="462BBDDE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Поручение ответственной роли в общелагерном мероприятии.</w:t>
      </w:r>
    </w:p>
    <w:p w14:paraId="7AF45FD4" w14:textId="3E07858D" w:rsidR="00C61474" w:rsidRPr="007710D3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710D3">
        <w:rPr>
          <w:b/>
          <w:iCs/>
          <w:sz w:val="24"/>
          <w:szCs w:val="24"/>
        </w:rPr>
        <w:t>Рефлексивные</w:t>
      </w:r>
      <w:r w:rsidR="00A24E5A" w:rsidRPr="007710D3">
        <w:rPr>
          <w:b/>
          <w:iCs/>
          <w:sz w:val="24"/>
          <w:szCs w:val="24"/>
        </w:rPr>
        <w:t>:</w:t>
      </w:r>
    </w:p>
    <w:p w14:paraId="0C0D3018" w14:textId="06587105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Ведение «Дневника впечатлений» с фиксацией личных достижений;</w:t>
      </w:r>
    </w:p>
    <w:p w14:paraId="70FAC7BB" w14:textId="04FE8282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Рефлексивные круги «Мой вклад в жизнь города»;</w:t>
      </w:r>
    </w:p>
    <w:p w14:paraId="5FCD47EB" w14:textId="0A9D6889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Анкетирование «Мой рост» с визуализацией прогресса.</w:t>
      </w:r>
    </w:p>
    <w:p w14:paraId="5F3837CD" w14:textId="419B380E" w:rsidR="00C61474" w:rsidRPr="007710D3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7710D3">
        <w:rPr>
          <w:b/>
          <w:iCs/>
          <w:sz w:val="24"/>
          <w:szCs w:val="24"/>
        </w:rPr>
        <w:t>Коллективные</w:t>
      </w:r>
      <w:r w:rsidR="00A24E5A" w:rsidRPr="007710D3">
        <w:rPr>
          <w:b/>
          <w:iCs/>
          <w:sz w:val="24"/>
          <w:szCs w:val="24"/>
        </w:rPr>
        <w:t>:</w:t>
      </w:r>
    </w:p>
    <w:p w14:paraId="0AC1A059" w14:textId="33FC4A79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Конкурс «Лучший квартал» с оценкой по нескольким критериям (творчество, сплочённость, инициатива);</w:t>
      </w:r>
    </w:p>
    <w:p w14:paraId="413126E3" w14:textId="560B07F0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 xml:space="preserve">«Эстафета добрых дел» </w:t>
      </w:r>
      <w:r w:rsidR="00B5101C" w:rsidRPr="007710D3">
        <w:rPr>
          <w:bCs/>
          <w:iCs/>
          <w:sz w:val="24"/>
          <w:szCs w:val="24"/>
        </w:rPr>
        <w:t>-</w:t>
      </w:r>
      <w:r w:rsidRPr="007710D3">
        <w:rPr>
          <w:bCs/>
          <w:iCs/>
          <w:sz w:val="24"/>
          <w:szCs w:val="24"/>
        </w:rPr>
        <w:t xml:space="preserve"> передача символического артефакта отряду-лидеру;</w:t>
      </w:r>
    </w:p>
    <w:p w14:paraId="15ADA0EB" w14:textId="29C82601" w:rsidR="00C61474" w:rsidRPr="007710D3" w:rsidRDefault="00C61474" w:rsidP="007710D3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7710D3">
        <w:rPr>
          <w:bCs/>
          <w:iCs/>
          <w:sz w:val="24"/>
          <w:szCs w:val="24"/>
        </w:rPr>
        <w:t>Совместное создание итогового продукта смены (альбом, видео, выставка).</w:t>
      </w:r>
    </w:p>
    <w:p w14:paraId="2828EA4E" w14:textId="77777777" w:rsidR="00C61474" w:rsidRPr="008A15A8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8A15A8">
        <w:rPr>
          <w:b/>
          <w:iCs/>
          <w:sz w:val="24"/>
          <w:szCs w:val="24"/>
        </w:rPr>
        <w:t>Система поощрения органично встроена в игровую модель «Город дружных народов» и работает по следующей логике:</w:t>
      </w:r>
    </w:p>
    <w:p w14:paraId="44B17C4A" w14:textId="45BECCEA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Легенда: </w:t>
      </w:r>
      <w:r w:rsidR="008A15A8">
        <w:rPr>
          <w:bCs/>
          <w:iCs/>
          <w:sz w:val="24"/>
          <w:szCs w:val="24"/>
        </w:rPr>
        <w:t>к</w:t>
      </w:r>
      <w:r w:rsidRPr="005043A5">
        <w:rPr>
          <w:bCs/>
          <w:iCs/>
          <w:sz w:val="24"/>
          <w:szCs w:val="24"/>
        </w:rPr>
        <w:t xml:space="preserve">аждый участник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житель условного города. За активное участие в жизни «города» (мероприятия, проекты, творчество) ребёнок получает «гербовые штампы» в свой «Паспорт гражданина».</w:t>
      </w:r>
    </w:p>
    <w:p w14:paraId="67FA076F" w14:textId="6CF1F689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Накопление «кодов дружбы»: </w:t>
      </w:r>
      <w:r w:rsidR="008A15A8">
        <w:rPr>
          <w:bCs/>
          <w:iCs/>
          <w:sz w:val="24"/>
          <w:szCs w:val="24"/>
        </w:rPr>
        <w:t>ш</w:t>
      </w:r>
      <w:r w:rsidRPr="005043A5">
        <w:rPr>
          <w:bCs/>
          <w:iCs/>
          <w:sz w:val="24"/>
          <w:szCs w:val="24"/>
        </w:rPr>
        <w:t xml:space="preserve">тампы символизируют «коды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ключевые ценности смены (уважение, сотрудничество, творчество, ответственность). Заполнение паспорта открывает доступ к новым «кварталам» (ролям, поручениям, возможностям).</w:t>
      </w:r>
    </w:p>
    <w:p w14:paraId="7DFC2462" w14:textId="237BBBD0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Итоговое признание: </w:t>
      </w:r>
      <w:r w:rsidR="008A15A8">
        <w:rPr>
          <w:bCs/>
          <w:iCs/>
          <w:sz w:val="24"/>
          <w:szCs w:val="24"/>
        </w:rPr>
        <w:t>п</w:t>
      </w:r>
      <w:r w:rsidRPr="005043A5">
        <w:rPr>
          <w:bCs/>
          <w:iCs/>
          <w:sz w:val="24"/>
          <w:szCs w:val="24"/>
        </w:rPr>
        <w:t>о итогам смены участники с наибольшим количеством «кодов» и проявившие лидерские качества получают титул «Посол дружбы» и право участвовать в церемонии закрыти</w:t>
      </w:r>
      <w:r w:rsidR="00C12E14" w:rsidRPr="005043A5">
        <w:rPr>
          <w:bCs/>
          <w:iCs/>
          <w:sz w:val="24"/>
          <w:szCs w:val="24"/>
        </w:rPr>
        <w:t>я</w:t>
      </w:r>
      <w:r w:rsidRPr="005043A5">
        <w:rPr>
          <w:bCs/>
          <w:iCs/>
          <w:sz w:val="24"/>
          <w:szCs w:val="24"/>
        </w:rPr>
        <w:t xml:space="preserve"> смены.</w:t>
      </w:r>
    </w:p>
    <w:p w14:paraId="4D0CB57E" w14:textId="3C7A4BB0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Коллективный успех: </w:t>
      </w:r>
      <w:r w:rsidR="008A15A8">
        <w:rPr>
          <w:bCs/>
          <w:iCs/>
          <w:sz w:val="24"/>
          <w:szCs w:val="24"/>
        </w:rPr>
        <w:t>о</w:t>
      </w:r>
      <w:r w:rsidRPr="005043A5">
        <w:rPr>
          <w:bCs/>
          <w:iCs/>
          <w:sz w:val="24"/>
          <w:szCs w:val="24"/>
        </w:rPr>
        <w:t>тряды, набравшие наибольшее количество «кодов», получают звание «Лучший квартал» и право представить свой «культурный код» на итоговом фестивале.</w:t>
      </w:r>
    </w:p>
    <w:p w14:paraId="17925E81" w14:textId="63A60558" w:rsidR="00C61474" w:rsidRPr="008A15A8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8A15A8">
        <w:rPr>
          <w:b/>
          <w:iCs/>
          <w:sz w:val="24"/>
          <w:szCs w:val="24"/>
        </w:rPr>
        <w:t>Механизм реализации системы поощрения</w:t>
      </w:r>
      <w:r w:rsidR="009D4C6D" w:rsidRPr="008A15A8">
        <w:rPr>
          <w:b/>
          <w:iCs/>
          <w:sz w:val="24"/>
          <w:szCs w:val="24"/>
        </w:rPr>
        <w:t>, э</w:t>
      </w:r>
      <w:r w:rsidRPr="008A15A8">
        <w:rPr>
          <w:b/>
          <w:iCs/>
          <w:sz w:val="24"/>
          <w:szCs w:val="24"/>
        </w:rPr>
        <w:t>тап смены</w:t>
      </w:r>
      <w:r w:rsidR="009D4C6D" w:rsidRPr="008A15A8">
        <w:rPr>
          <w:b/>
          <w:iCs/>
          <w:sz w:val="24"/>
          <w:szCs w:val="24"/>
        </w:rPr>
        <w:t>.</w:t>
      </w:r>
    </w:p>
    <w:p w14:paraId="4E3D6B5E" w14:textId="77777777" w:rsidR="00C61474" w:rsidRPr="00135D9D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135D9D">
        <w:rPr>
          <w:b/>
          <w:iCs/>
          <w:sz w:val="24"/>
          <w:szCs w:val="24"/>
        </w:rPr>
        <w:t>Организационный период (1–3 июня)</w:t>
      </w:r>
    </w:p>
    <w:p w14:paraId="254CCA45" w14:textId="02337F46" w:rsidR="00C61474" w:rsidRPr="008A15A8" w:rsidRDefault="00C61474" w:rsidP="008A15A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8A15A8">
        <w:rPr>
          <w:bCs/>
          <w:iCs/>
          <w:sz w:val="24"/>
          <w:szCs w:val="24"/>
        </w:rPr>
        <w:t>Вручение «Паспортов гражданина»;</w:t>
      </w:r>
    </w:p>
    <w:p w14:paraId="0DF879BC" w14:textId="65BC8822" w:rsidR="00C61474" w:rsidRPr="008A15A8" w:rsidRDefault="00C61474" w:rsidP="008A15A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8A15A8">
        <w:rPr>
          <w:bCs/>
          <w:iCs/>
          <w:sz w:val="24"/>
          <w:szCs w:val="24"/>
        </w:rPr>
        <w:lastRenderedPageBreak/>
        <w:t>Первые штампы за участие в играх на знакомство;</w:t>
      </w:r>
    </w:p>
    <w:p w14:paraId="1062CB69" w14:textId="25A2AC10" w:rsidR="00C61474" w:rsidRPr="008A15A8" w:rsidRDefault="00C61474" w:rsidP="008A15A8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8A15A8">
        <w:rPr>
          <w:bCs/>
          <w:iCs/>
          <w:sz w:val="24"/>
          <w:szCs w:val="24"/>
        </w:rPr>
        <w:t>Устные поощрения за инициативу в формировании отряда.</w:t>
      </w:r>
    </w:p>
    <w:p w14:paraId="392231C5" w14:textId="7B4C21F8" w:rsidR="00C61474" w:rsidRPr="00135D9D" w:rsidRDefault="001D166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Воспитатели</w:t>
      </w:r>
      <w:r w:rsidR="00C61474" w:rsidRPr="00135D9D">
        <w:rPr>
          <w:bCs/>
          <w:iCs/>
          <w:sz w:val="24"/>
          <w:szCs w:val="24"/>
        </w:rPr>
        <w:t xml:space="preserve">, </w:t>
      </w:r>
      <w:r w:rsidRPr="00135D9D">
        <w:rPr>
          <w:bCs/>
          <w:iCs/>
          <w:sz w:val="24"/>
          <w:szCs w:val="24"/>
        </w:rPr>
        <w:t>начальник лагеря:</w:t>
      </w:r>
    </w:p>
    <w:p w14:paraId="6FDC1600" w14:textId="77777777" w:rsidR="00C61474" w:rsidRPr="00135D9D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135D9D">
        <w:rPr>
          <w:b/>
          <w:iCs/>
          <w:sz w:val="24"/>
          <w:szCs w:val="24"/>
        </w:rPr>
        <w:t>Основной период (4–19 июня)</w:t>
      </w:r>
    </w:p>
    <w:p w14:paraId="6944EA1F" w14:textId="0A442919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Ежедневные штампы за участие в делах;</w:t>
      </w:r>
    </w:p>
    <w:p w14:paraId="13D6854D" w14:textId="5AF04DB0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Еженедельное награждение «Лучший квартал»;</w:t>
      </w:r>
    </w:p>
    <w:p w14:paraId="27C48CE0" w14:textId="0ED5BD6A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Индивидуальные значки за творческие, спортивные, волонтёрские достижения;</w:t>
      </w:r>
    </w:p>
    <w:p w14:paraId="3A5D462A" w14:textId="296BCB71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 xml:space="preserve">Публикация успехов в </w:t>
      </w:r>
      <w:r w:rsidR="005D040F" w:rsidRPr="00135D9D">
        <w:rPr>
          <w:bCs/>
          <w:iCs/>
          <w:sz w:val="24"/>
          <w:szCs w:val="24"/>
        </w:rPr>
        <w:t>медиапространстве</w:t>
      </w:r>
      <w:r w:rsidRPr="00135D9D">
        <w:rPr>
          <w:bCs/>
          <w:iCs/>
          <w:sz w:val="24"/>
          <w:szCs w:val="24"/>
        </w:rPr>
        <w:t xml:space="preserve"> лагеря.</w:t>
      </w:r>
    </w:p>
    <w:p w14:paraId="27599C77" w14:textId="32C01850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Вожатые, органы самоуправления, педагог-организатор</w:t>
      </w:r>
      <w:r w:rsidR="001D1664" w:rsidRPr="005043A5">
        <w:rPr>
          <w:bCs/>
          <w:iCs/>
          <w:sz w:val="24"/>
          <w:szCs w:val="24"/>
        </w:rPr>
        <w:t>:</w:t>
      </w:r>
    </w:p>
    <w:p w14:paraId="33D44797" w14:textId="77777777" w:rsidR="00C61474" w:rsidRPr="00135D9D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135D9D">
        <w:rPr>
          <w:b/>
          <w:iCs/>
          <w:sz w:val="24"/>
          <w:szCs w:val="24"/>
        </w:rPr>
        <w:t>Итоговый период (22 июня)</w:t>
      </w:r>
    </w:p>
    <w:p w14:paraId="71CB34D5" w14:textId="3BD8DF37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Торжественное награждение на фестивале</w:t>
      </w:r>
      <w:r w:rsidR="00EC6427" w:rsidRPr="00135D9D">
        <w:rPr>
          <w:bCs/>
          <w:iCs/>
          <w:sz w:val="24"/>
          <w:szCs w:val="24"/>
        </w:rPr>
        <w:t>;</w:t>
      </w:r>
    </w:p>
    <w:p w14:paraId="1BB6CC70" w14:textId="0C3E3214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Вручение титулов «Посол дружбы»;</w:t>
      </w:r>
    </w:p>
    <w:p w14:paraId="4ECD9E4F" w14:textId="1C163F08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Создание «Альбома достижений» с фото и отзывами;</w:t>
      </w:r>
    </w:p>
    <w:p w14:paraId="413F0A53" w14:textId="7C2C506A" w:rsidR="00C61474" w:rsidRPr="00135D9D" w:rsidRDefault="00C61474" w:rsidP="00135D9D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135D9D">
        <w:rPr>
          <w:bCs/>
          <w:iCs/>
          <w:sz w:val="24"/>
          <w:szCs w:val="24"/>
        </w:rPr>
        <w:t>Передача символического «ключа от города»</w:t>
      </w:r>
      <w:r w:rsidR="00EC6427" w:rsidRPr="00135D9D">
        <w:rPr>
          <w:bCs/>
          <w:iCs/>
          <w:sz w:val="24"/>
          <w:szCs w:val="24"/>
        </w:rPr>
        <w:t xml:space="preserve"> в школьный музей.</w:t>
      </w:r>
    </w:p>
    <w:p w14:paraId="2A7BF2E3" w14:textId="5C6758CF" w:rsidR="00C61474" w:rsidRPr="005043A5" w:rsidRDefault="00C61474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Администрация лагеря, педагогический коллектив</w:t>
      </w:r>
      <w:r w:rsidR="00EC6427" w:rsidRPr="005043A5">
        <w:rPr>
          <w:bCs/>
          <w:iCs/>
          <w:sz w:val="24"/>
          <w:szCs w:val="24"/>
        </w:rPr>
        <w:t>:</w:t>
      </w:r>
    </w:p>
    <w:p w14:paraId="582B6B3E" w14:textId="77777777" w:rsidR="00C61474" w:rsidRPr="00EA0B04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A0B04">
        <w:rPr>
          <w:b/>
          <w:iCs/>
          <w:sz w:val="24"/>
          <w:szCs w:val="24"/>
        </w:rPr>
        <w:t>Эффективность системы поощрения оценивается по следующим индикаторам:</w:t>
      </w:r>
    </w:p>
    <w:p w14:paraId="14BE1A4B" w14:textId="549E6E10" w:rsidR="00C61474" w:rsidRPr="00EA0B04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A0B04">
        <w:rPr>
          <w:b/>
          <w:iCs/>
          <w:sz w:val="24"/>
          <w:szCs w:val="24"/>
        </w:rPr>
        <w:t>Количественные показатели:</w:t>
      </w:r>
    </w:p>
    <w:p w14:paraId="5C0370E2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% участников, заполнивших «Паспорт гражданина» не менее чем на 70%;</w:t>
      </w:r>
    </w:p>
    <w:p w14:paraId="0B0E6C71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Количество индивидуальных и коллективных наград, вручённых за смену;</w:t>
      </w:r>
    </w:p>
    <w:p w14:paraId="4362D277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Уровень вовлечённости детей в инициативные проекты и волонтёрские акции.</w:t>
      </w:r>
    </w:p>
    <w:p w14:paraId="4130E789" w14:textId="58798A9E" w:rsidR="00C61474" w:rsidRPr="00EA0B04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A0B04">
        <w:rPr>
          <w:b/>
          <w:iCs/>
          <w:sz w:val="24"/>
          <w:szCs w:val="24"/>
        </w:rPr>
        <w:t>Качественные показатели:</w:t>
      </w:r>
    </w:p>
    <w:p w14:paraId="0C2F577A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Положительная динамика в проявлениях социальной активности, инициативности, взаимопомощи (по данным наблюдения и анкетирования);</w:t>
      </w:r>
    </w:p>
    <w:p w14:paraId="0F3B9B98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Удовлетворённость детей и родителей системой поощрения (по результатам обратной связи);</w:t>
      </w:r>
    </w:p>
    <w:p w14:paraId="7CCCD980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Наличие у участников позитивного опыта признания и самореализации.</w:t>
      </w:r>
    </w:p>
    <w:p w14:paraId="59C1080C" w14:textId="3BFB6EA8" w:rsidR="00C61474" w:rsidRPr="00EA0B04" w:rsidRDefault="00C61474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A0B04">
        <w:rPr>
          <w:b/>
          <w:iCs/>
          <w:sz w:val="24"/>
          <w:szCs w:val="24"/>
        </w:rPr>
        <w:t>Процессуальные показатели:</w:t>
      </w:r>
    </w:p>
    <w:p w14:paraId="5D5E9AA3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Регулярность и своевременность поощрений;</w:t>
      </w:r>
    </w:p>
    <w:p w14:paraId="115F36BC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Соответствие наград реальным достижениям;</w:t>
      </w:r>
    </w:p>
    <w:p w14:paraId="0CC383C5" w14:textId="77777777" w:rsidR="00C61474" w:rsidRPr="00EA0B04" w:rsidRDefault="00C61474" w:rsidP="00EA0B0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EA0B04">
        <w:rPr>
          <w:bCs/>
          <w:iCs/>
          <w:sz w:val="24"/>
          <w:szCs w:val="24"/>
        </w:rPr>
        <w:t>Баланс между индивидуальным и коллективным признанием.</w:t>
      </w:r>
    </w:p>
    <w:p w14:paraId="7D98F15E" w14:textId="3FDB0D34" w:rsidR="00406359" w:rsidRPr="00EA0B04" w:rsidRDefault="00C61474" w:rsidP="00EA0B04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Таким образом, система поощрения в программе смены «Город дружных народов» выступает не просто инструментом мотивации, а важным педагогическим механизмом формирования ценностных ориентиров, развития лидерского потенциала и укрепления детско-взрослой общности. Она создаёт условия, в которых каждый ребёнок может </w:t>
      </w:r>
      <w:r w:rsidRPr="005043A5">
        <w:rPr>
          <w:bCs/>
          <w:iCs/>
          <w:sz w:val="24"/>
          <w:szCs w:val="24"/>
        </w:rPr>
        <w:lastRenderedPageBreak/>
        <w:t xml:space="preserve">ощутить свою значимость, увидеть результат своих усилий и получить признание за вклад в жизнь «города»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модели многонационального российского общества.</w:t>
      </w:r>
    </w:p>
    <w:p w14:paraId="4EDBC3D8" w14:textId="048BA82B" w:rsidR="00406359" w:rsidRPr="005043A5" w:rsidRDefault="00406359" w:rsidP="00C575F5">
      <w:pPr>
        <w:pStyle w:val="1"/>
        <w:spacing w:line="360" w:lineRule="auto"/>
        <w:ind w:left="0" w:firstLine="709"/>
        <w:jc w:val="both"/>
        <w:rPr>
          <w:bCs w:val="0"/>
        </w:rPr>
      </w:pPr>
      <w:bookmarkStart w:id="64" w:name="_Toc227087359"/>
      <w:r w:rsidRPr="005043A5">
        <w:rPr>
          <w:bCs w:val="0"/>
          <w:spacing w:val="-5"/>
        </w:rPr>
        <w:t xml:space="preserve">4. </w:t>
      </w:r>
      <w:r w:rsidRPr="005043A5">
        <w:rPr>
          <w:bCs w:val="0"/>
        </w:rPr>
        <w:t>Организационный раздел.</w:t>
      </w:r>
      <w:bookmarkEnd w:id="64"/>
    </w:p>
    <w:p w14:paraId="5E42ACD7" w14:textId="4F9F5997" w:rsidR="00E41B60" w:rsidRPr="005518F4" w:rsidRDefault="00536817" w:rsidP="00C575F5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65" w:name="_Toc227087360"/>
      <w:r w:rsidRPr="005043A5">
        <w:rPr>
          <w:rFonts w:ascii="Times New Roman" w:hAnsi="Times New Roman" w:cs="Times New Roman"/>
          <w:b/>
          <w:iCs/>
          <w:color w:val="auto"/>
          <w:spacing w:val="-2"/>
          <w:sz w:val="24"/>
          <w:szCs w:val="24"/>
        </w:rPr>
        <w:t>4.1. Продолжитель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ность</w:t>
      </w:r>
      <w:r w:rsidRPr="005043A5">
        <w:rPr>
          <w:rFonts w:ascii="Times New Roman" w:hAnsi="Times New Roman" w:cs="Times New Roman"/>
          <w:b/>
          <w:iCs/>
          <w:color w:val="auto"/>
          <w:spacing w:val="-15"/>
          <w:sz w:val="24"/>
          <w:szCs w:val="24"/>
        </w:rPr>
        <w:t xml:space="preserve"> 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периодов смен, их цель в соответствии со</w:t>
      </w:r>
      <w:bookmarkEnd w:id="65"/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bookmarkStart w:id="66" w:name="_Toc227087361"/>
      <w:r w:rsidR="007642BA"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сроком реализации программы смены</w:t>
      </w:r>
      <w:bookmarkEnd w:id="66"/>
      <w:r w:rsidR="005518F4">
        <w:rPr>
          <w:rFonts w:ascii="Times New Roman" w:hAnsi="Times New Roman" w:cs="Times New Roman"/>
          <w:b/>
          <w:iCs/>
          <w:color w:val="auto"/>
          <w:sz w:val="24"/>
          <w:szCs w:val="24"/>
        </w:rPr>
        <w:t>.</w:t>
      </w:r>
    </w:p>
    <w:p w14:paraId="0820187C" w14:textId="31476441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Срок реализации программы смены «Город дружных народов» составляет 1</w:t>
      </w:r>
      <w:r w:rsidR="00616DD0" w:rsidRPr="005043A5">
        <w:rPr>
          <w:bCs/>
          <w:iCs/>
          <w:sz w:val="24"/>
          <w:szCs w:val="24"/>
        </w:rPr>
        <w:t>5</w:t>
      </w:r>
      <w:r w:rsidRPr="005043A5">
        <w:rPr>
          <w:bCs/>
          <w:iCs/>
          <w:sz w:val="24"/>
          <w:szCs w:val="24"/>
        </w:rPr>
        <w:t xml:space="preserve"> рабочих дней (1–22 июня 2026 г. с учётом пятидневной рабочей недели и выходных дней: 6–7, 1</w:t>
      </w:r>
      <w:r w:rsidR="00616DD0" w:rsidRPr="005043A5">
        <w:rPr>
          <w:bCs/>
          <w:iCs/>
          <w:sz w:val="24"/>
          <w:szCs w:val="24"/>
        </w:rPr>
        <w:t>2</w:t>
      </w:r>
      <w:r w:rsidRPr="005043A5">
        <w:rPr>
          <w:bCs/>
          <w:iCs/>
          <w:sz w:val="24"/>
          <w:szCs w:val="24"/>
        </w:rPr>
        <w:t>–14, 20–21 июня). Логика смены выстроена как последовательность взаимосвязанных этапов, внутри которых события развиваются день за днём, дело за делом, обеспечивая поступательное достижение поставленной воспитательной цели.</w:t>
      </w:r>
    </w:p>
    <w:p w14:paraId="52580E15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При проектировании периодов учтены:</w:t>
      </w:r>
    </w:p>
    <w:p w14:paraId="17212EF2" w14:textId="77777777" w:rsidR="00D346FF" w:rsidRPr="005518F4" w:rsidRDefault="00D346FF" w:rsidP="005518F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5518F4">
        <w:rPr>
          <w:bCs/>
          <w:iCs/>
          <w:sz w:val="24"/>
          <w:szCs w:val="24"/>
        </w:rPr>
        <w:t>цели каждого периода (адаптация → самореализация → рефлексия);</w:t>
      </w:r>
    </w:p>
    <w:p w14:paraId="6F12C24B" w14:textId="77777777" w:rsidR="00D346FF" w:rsidRPr="005518F4" w:rsidRDefault="00D346FF" w:rsidP="005518F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5518F4">
        <w:rPr>
          <w:bCs/>
          <w:iCs/>
          <w:sz w:val="24"/>
          <w:szCs w:val="24"/>
        </w:rPr>
        <w:t>логика отношений (от эмоционального сплочения к деловому взаимодействию и обмену опытом);</w:t>
      </w:r>
    </w:p>
    <w:p w14:paraId="3DB4A2EB" w14:textId="77777777" w:rsidR="00D346FF" w:rsidRPr="005518F4" w:rsidRDefault="00D346FF" w:rsidP="005518F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5518F4">
        <w:rPr>
          <w:bCs/>
          <w:iCs/>
          <w:sz w:val="24"/>
          <w:szCs w:val="24"/>
        </w:rPr>
        <w:t>логика деятельности (от демонстрации способностей → через обучение и пробу → к творческому закреплению опыта);</w:t>
      </w:r>
    </w:p>
    <w:p w14:paraId="55DAEBF5" w14:textId="77777777" w:rsidR="00D346FF" w:rsidRPr="005518F4" w:rsidRDefault="00D346FF" w:rsidP="005518F4">
      <w:pPr>
        <w:pStyle w:val="a5"/>
        <w:numPr>
          <w:ilvl w:val="0"/>
          <w:numId w:val="34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5518F4">
        <w:rPr>
          <w:bCs/>
          <w:iCs/>
          <w:sz w:val="24"/>
          <w:szCs w:val="24"/>
        </w:rPr>
        <w:t>логика дел (от простых форм к сложным, с учётом возраста, организаторского опыта и знаний детей по тематике смены).</w:t>
      </w:r>
    </w:p>
    <w:p w14:paraId="4A9B06FF" w14:textId="11EA578A" w:rsidR="00D346FF" w:rsidRPr="005518F4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5518F4">
        <w:rPr>
          <w:b/>
          <w:iCs/>
          <w:sz w:val="24"/>
          <w:szCs w:val="24"/>
        </w:rPr>
        <w:t>Организационный период смены</w:t>
      </w:r>
    </w:p>
    <w:p w14:paraId="38683B2E" w14:textId="3AE269C9" w:rsidR="00D346FF" w:rsidRPr="005043A5" w:rsidRDefault="00D346FF" w:rsidP="005518F4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Сроки:</w:t>
      </w:r>
      <w:r w:rsidRPr="005043A5">
        <w:rPr>
          <w:bCs/>
          <w:iCs/>
          <w:sz w:val="24"/>
          <w:szCs w:val="24"/>
        </w:rPr>
        <w:t xml:space="preserve"> 1–3 июня (3 рабочих дня)</w:t>
      </w:r>
    </w:p>
    <w:p w14:paraId="11B325B0" w14:textId="681190C3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Цель</w:t>
      </w:r>
      <w:r w:rsidR="005D040F" w:rsidRPr="00AB40C4">
        <w:rPr>
          <w:b/>
          <w:iCs/>
          <w:sz w:val="24"/>
          <w:szCs w:val="24"/>
        </w:rPr>
        <w:t>:</w:t>
      </w:r>
      <w:r w:rsidR="005D040F" w:rsidRPr="005043A5">
        <w:rPr>
          <w:bCs/>
          <w:iCs/>
          <w:sz w:val="24"/>
          <w:szCs w:val="24"/>
        </w:rPr>
        <w:t xml:space="preserve"> познакомить</w:t>
      </w:r>
      <w:r w:rsidRPr="005043A5">
        <w:rPr>
          <w:bCs/>
          <w:iCs/>
          <w:sz w:val="24"/>
          <w:szCs w:val="24"/>
        </w:rPr>
        <w:t xml:space="preserve"> детей друг с другом и лагерем, сплотить их, ввести в игровую модель «Город дружных народов» и сформировать временный детский коллектив.</w:t>
      </w:r>
    </w:p>
    <w:p w14:paraId="20B9797A" w14:textId="3C0543B3" w:rsidR="00D346FF" w:rsidRPr="005518F4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5518F4">
        <w:rPr>
          <w:b/>
          <w:iCs/>
          <w:sz w:val="24"/>
          <w:szCs w:val="24"/>
        </w:rPr>
        <w:t>Методическая реализация</w:t>
      </w:r>
    </w:p>
    <w:p w14:paraId="0675FB11" w14:textId="49359B04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Это период первого впечатления о ЛДП. Каждое мероприятие длится не более 30–</w:t>
      </w:r>
      <w:r w:rsidR="00616DD0" w:rsidRPr="005043A5">
        <w:rPr>
          <w:bCs/>
          <w:iCs/>
          <w:sz w:val="24"/>
          <w:szCs w:val="24"/>
        </w:rPr>
        <w:t>4</w:t>
      </w:r>
      <w:r w:rsidRPr="005043A5">
        <w:rPr>
          <w:bCs/>
          <w:iCs/>
          <w:sz w:val="24"/>
          <w:szCs w:val="24"/>
        </w:rPr>
        <w:t>5 минут, а в совокупности образует яркий калейдоскоп событий, не похожих друг на друга.</w:t>
      </w:r>
    </w:p>
    <w:p w14:paraId="772D620F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Реализуются формы на эмоциональное знакомство, командообразование, выбор названий и символики «кварталов» (отрядов), распределение первых поручений.</w:t>
      </w:r>
    </w:p>
    <w:p w14:paraId="2317E412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Итоговая творческая активность периода: игра-квест «Строим город вместе» или станционная игра, где отряды демонстрируют первичную сплочённость, знакомятся с правилами безопасного поведения и получают первые штампы в «Паспорт гражданина».</w:t>
      </w:r>
    </w:p>
    <w:p w14:paraId="66953B83" w14:textId="23477543" w:rsidR="00D346FF" w:rsidRPr="00287E7C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87E7C">
        <w:rPr>
          <w:b/>
          <w:iCs/>
          <w:sz w:val="24"/>
          <w:szCs w:val="24"/>
        </w:rPr>
        <w:t>Основной период смены</w:t>
      </w:r>
    </w:p>
    <w:p w14:paraId="0618FA8B" w14:textId="5B849D08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Сроки:</w:t>
      </w:r>
      <w:r w:rsidRPr="005043A5">
        <w:rPr>
          <w:bCs/>
          <w:iCs/>
          <w:sz w:val="24"/>
          <w:szCs w:val="24"/>
        </w:rPr>
        <w:t xml:space="preserve"> 4–19 июня (10 рабочих дней)</w:t>
      </w:r>
    </w:p>
    <w:p w14:paraId="075053D5" w14:textId="09891440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Цель:</w:t>
      </w:r>
      <w:r w:rsidRPr="005043A5">
        <w:rPr>
          <w:bCs/>
          <w:iCs/>
          <w:sz w:val="24"/>
          <w:szCs w:val="24"/>
        </w:rPr>
        <w:t xml:space="preserve"> Организация культурно-развивающего досуга, полноценного отдыха и оздоровления; период личной самореализации ребёнка, воплощения плана смены, реализации педагогических целей и задач.</w:t>
      </w:r>
    </w:p>
    <w:p w14:paraId="2FACC1BC" w14:textId="59D5430C" w:rsidR="00D346FF" w:rsidRPr="00287E7C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87E7C">
        <w:rPr>
          <w:b/>
          <w:iCs/>
          <w:sz w:val="24"/>
          <w:szCs w:val="24"/>
        </w:rPr>
        <w:lastRenderedPageBreak/>
        <w:t>Методическая реализация</w:t>
      </w:r>
    </w:p>
    <w:p w14:paraId="11911B59" w14:textId="096D94E1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При планировании дел соблюда</w:t>
      </w:r>
      <w:r w:rsidR="00287E7C">
        <w:rPr>
          <w:bCs/>
          <w:iCs/>
          <w:sz w:val="24"/>
          <w:szCs w:val="24"/>
        </w:rPr>
        <w:t>ются</w:t>
      </w:r>
      <w:r w:rsidRPr="005043A5">
        <w:rPr>
          <w:bCs/>
          <w:iCs/>
          <w:sz w:val="24"/>
          <w:szCs w:val="24"/>
        </w:rPr>
        <w:t xml:space="preserve"> правил</w:t>
      </w:r>
      <w:r w:rsidR="00287E7C">
        <w:rPr>
          <w:bCs/>
          <w:iCs/>
          <w:sz w:val="24"/>
          <w:szCs w:val="24"/>
        </w:rPr>
        <w:t>а</w:t>
      </w:r>
      <w:r w:rsidRPr="005043A5">
        <w:rPr>
          <w:bCs/>
          <w:iCs/>
          <w:sz w:val="24"/>
          <w:szCs w:val="24"/>
        </w:rPr>
        <w:t>:</w:t>
      </w:r>
    </w:p>
    <w:p w14:paraId="06D2D4D7" w14:textId="77777777" w:rsidR="00D346FF" w:rsidRPr="00287E7C" w:rsidRDefault="00D346FF" w:rsidP="00287E7C">
      <w:pPr>
        <w:pStyle w:val="a5"/>
        <w:numPr>
          <w:ilvl w:val="0"/>
          <w:numId w:val="35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87E7C">
        <w:rPr>
          <w:bCs/>
          <w:iCs/>
          <w:sz w:val="24"/>
          <w:szCs w:val="24"/>
        </w:rPr>
        <w:t>от простых по подготовке к более сложным творческим активностям;</w:t>
      </w:r>
    </w:p>
    <w:p w14:paraId="613BF5B9" w14:textId="77777777" w:rsidR="00D346FF" w:rsidRPr="00287E7C" w:rsidRDefault="00D346FF" w:rsidP="00287E7C">
      <w:pPr>
        <w:pStyle w:val="a5"/>
        <w:numPr>
          <w:ilvl w:val="0"/>
          <w:numId w:val="35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87E7C">
        <w:rPr>
          <w:bCs/>
          <w:iCs/>
          <w:sz w:val="24"/>
          <w:szCs w:val="24"/>
        </w:rPr>
        <w:t>от индивидуальных форм (за исключением игр на сплочение) к командным;</w:t>
      </w:r>
    </w:p>
    <w:p w14:paraId="544EAE32" w14:textId="77777777" w:rsidR="00D346FF" w:rsidRPr="00287E7C" w:rsidRDefault="00D346FF" w:rsidP="00287E7C">
      <w:pPr>
        <w:pStyle w:val="a5"/>
        <w:numPr>
          <w:ilvl w:val="0"/>
          <w:numId w:val="35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287E7C">
        <w:rPr>
          <w:bCs/>
          <w:iCs/>
          <w:sz w:val="24"/>
          <w:szCs w:val="24"/>
        </w:rPr>
        <w:t>обязательное использование разнообразных форм работы.</w:t>
      </w:r>
    </w:p>
    <w:p w14:paraId="697D94E5" w14:textId="133A116B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Творческие активности распределяются согласно логике смены: тематические дни по направлениям воспитания, дела для мальчиков/девочек, коллективно-творческие дела (КТД по методике И.П. Иванова)</w:t>
      </w:r>
      <w:r w:rsidR="00531AEB" w:rsidRPr="005043A5">
        <w:rPr>
          <w:bCs/>
          <w:iCs/>
          <w:sz w:val="24"/>
          <w:szCs w:val="24"/>
        </w:rPr>
        <w:t>.</w:t>
      </w:r>
      <w:r w:rsidRPr="005043A5">
        <w:rPr>
          <w:bCs/>
          <w:iCs/>
          <w:sz w:val="24"/>
          <w:szCs w:val="24"/>
        </w:rPr>
        <w:t xml:space="preserve"> </w:t>
      </w:r>
    </w:p>
    <w:p w14:paraId="11C60224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Тайминг мероприятий: младшая группа (6,6–10 лет) – 30–40 минут; подростковая группа (11–14 лет) – 45–55 минут.</w:t>
      </w:r>
    </w:p>
    <w:p w14:paraId="744CD699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Каждое мероприятие отвечает педагогическим целям, встроено в игровой сюжет («открытие новых кварталов», выполнение поручений Мэрии, культурный обмен между районами) и учитывает возрастные особенности участников.</w:t>
      </w:r>
    </w:p>
    <w:p w14:paraId="42D19C46" w14:textId="0BD0F520" w:rsidR="00D346FF" w:rsidRPr="00AB40C4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Итоговый период смены</w:t>
      </w:r>
    </w:p>
    <w:p w14:paraId="7E650A75" w14:textId="3D4E9C5A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Сроки:</w:t>
      </w:r>
      <w:r w:rsidRPr="005043A5">
        <w:rPr>
          <w:bCs/>
          <w:iCs/>
          <w:sz w:val="24"/>
          <w:szCs w:val="24"/>
        </w:rPr>
        <w:t xml:space="preserve"> 20–22 июня (2 дня подготовки + 1 рабочий день закрытия)</w:t>
      </w:r>
    </w:p>
    <w:p w14:paraId="054F3354" w14:textId="5E855D06" w:rsidR="00D346FF" w:rsidRPr="005043A5" w:rsidRDefault="00D346FF" w:rsidP="00AB40C4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Цель:</w:t>
      </w:r>
      <w:r w:rsidRPr="005043A5">
        <w:rPr>
          <w:bCs/>
          <w:iCs/>
          <w:sz w:val="24"/>
          <w:szCs w:val="24"/>
        </w:rPr>
        <w:t xml:space="preserve"> Формирование позитивного представления о лагере, подведение итогов деятельности отряда и каждого ребёнка, снятие психологического напряжения, вызванного скорым расставанием, мотивация на дальнейшее развитие и участие в школьной жизни.</w:t>
      </w:r>
    </w:p>
    <w:p w14:paraId="4A70C4B4" w14:textId="6ADA94A5" w:rsidR="00D346FF" w:rsidRPr="00AB40C4" w:rsidRDefault="00D346FF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AB40C4">
        <w:rPr>
          <w:b/>
          <w:iCs/>
          <w:sz w:val="24"/>
          <w:szCs w:val="24"/>
        </w:rPr>
        <w:t>Методическая реализация:</w:t>
      </w:r>
    </w:p>
    <w:p w14:paraId="63370727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Творческие активности направлены на выяснение и подтверждение того, чему дети научились, что приобрели и как изменились за смену.</w:t>
      </w:r>
    </w:p>
    <w:p w14:paraId="511A543C" w14:textId="77777777" w:rsidR="00D346FF" w:rsidRPr="005043A5" w:rsidRDefault="00D346F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Мероприятия этого периода являются самыми яркими и запоминающимися: они демонстрируют все умения и навыки, полученные детьми, и создают ситуацию успеха для каждого участника.</w:t>
      </w:r>
    </w:p>
    <w:p w14:paraId="46DB86B8" w14:textId="2E552196" w:rsidR="00483D26" w:rsidRPr="005043A5" w:rsidRDefault="00D346FF" w:rsidP="00CC2925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Ключевое событие: фестиваль «День открытых дверей города» – презентация коллективного артефакта «Свод традиций Дружного города», торжественное награждение, прощальный огонёк, передача символического «ключа от города» </w:t>
      </w:r>
      <w:r w:rsidR="00C34933" w:rsidRPr="005043A5">
        <w:rPr>
          <w:bCs/>
          <w:iCs/>
          <w:sz w:val="24"/>
          <w:szCs w:val="24"/>
        </w:rPr>
        <w:t>в музей школы</w:t>
      </w:r>
      <w:r w:rsidRPr="005043A5">
        <w:rPr>
          <w:bCs/>
          <w:iCs/>
          <w:sz w:val="24"/>
          <w:szCs w:val="24"/>
        </w:rPr>
        <w:t>.</w:t>
      </w:r>
    </w:p>
    <w:p w14:paraId="7905189C" w14:textId="0A7CF3BE" w:rsidR="00483D26" w:rsidRPr="00CC2925" w:rsidRDefault="00483D26" w:rsidP="00CC2925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</w:pPr>
      <w:bookmarkStart w:id="67" w:name="_Toc227087362"/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4.2. Описан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ие игрового сюжета</w:t>
      </w:r>
      <w:r w:rsidRPr="005043A5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5043A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сме</w:t>
      </w:r>
      <w:r w:rsidRPr="005043A5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>ны</w:t>
      </w:r>
      <w:bookmarkEnd w:id="67"/>
    </w:p>
    <w:p w14:paraId="784CE993" w14:textId="023E2068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Игровой сюжет смены «Город дружных народов»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это система «погружения» всех участников в деятельность, связанную с созиданием и развитием условного многонационального города, где каждый ребёнок становится активным «гражданином», «архитектором традиций» и «послом культуры». Сюжет построен на сочетании двух сюжетных линий: путешествие по культурным кварталам и накопление «кодов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символических артефактов, отражающих знания, умения и ценности, приобретённые в ходе смены.</w:t>
      </w:r>
    </w:p>
    <w:p w14:paraId="39A9A9AF" w14:textId="50448086" w:rsidR="00532F18" w:rsidRPr="00CC2925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lastRenderedPageBreak/>
        <w:t xml:space="preserve"> </w:t>
      </w:r>
      <w:r w:rsidRPr="00CC2925">
        <w:rPr>
          <w:b/>
          <w:iCs/>
          <w:sz w:val="24"/>
          <w:szCs w:val="24"/>
        </w:rPr>
        <w:t>Легенда смены:</w:t>
      </w:r>
    </w:p>
    <w:p w14:paraId="3CDF6D06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«Давным-давно на карте мира существовал удивительный Город, где жили представители разных народов. Они берегли свои традиции, делились мудростью и вместе создавали уютный, справедливый и счастливый дом. Но со временем жители стали забывать, как важно слушать друг друга, уважать различия и строить отношения на основе взаимопонимания…</w:t>
      </w:r>
    </w:p>
    <w:p w14:paraId="62665FD6" w14:textId="51F9DC03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Сегодня мы с вами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первые поселенцы нового «Города дружных народов». Наша миссия: возродить дух единства в многообразии, изучить традиции разных культур, научиться конструктивному диалогу и создать «Свод традиций»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коллективный артефакт, который станет основой жизни нашего города. За каждое доброе дело, творческое открытие, проявленную эмпатию и командный дух участники получают «код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символический штамп в «Паспорт гражданина города». Чем больше кодов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тем больше возможностей внести вклад в жизнь сообщества!»</w:t>
      </w:r>
    </w:p>
    <w:p w14:paraId="0C777AB9" w14:textId="6AE56195" w:rsidR="00532F18" w:rsidRPr="00CC2925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CC2925">
        <w:rPr>
          <w:b/>
          <w:iCs/>
          <w:sz w:val="24"/>
          <w:szCs w:val="24"/>
        </w:rPr>
        <w:t>Ключевые элементы игрового сюжета</w:t>
      </w:r>
      <w:r w:rsidR="00C76809" w:rsidRPr="00CC2925">
        <w:rPr>
          <w:b/>
          <w:iCs/>
          <w:sz w:val="24"/>
          <w:szCs w:val="24"/>
        </w:rPr>
        <w:t>:</w:t>
      </w:r>
    </w:p>
    <w:p w14:paraId="6C24D787" w14:textId="3C4FB441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Каждый ребёнок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«гражданин города», «исследователь культур», «хранитель традиций»</w:t>
      </w:r>
      <w:r w:rsidR="002371B0">
        <w:rPr>
          <w:bCs/>
          <w:iCs/>
          <w:sz w:val="24"/>
          <w:szCs w:val="24"/>
        </w:rPr>
        <w:t>.</w:t>
      </w:r>
    </w:p>
    <w:p w14:paraId="68E048A6" w14:textId="7CDD8F28" w:rsidR="00532F18" w:rsidRPr="002371B0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371B0">
        <w:rPr>
          <w:b/>
          <w:iCs/>
          <w:sz w:val="24"/>
          <w:szCs w:val="24"/>
        </w:rPr>
        <w:t>Структура пространства</w:t>
      </w:r>
      <w:r w:rsidR="00C76809" w:rsidRPr="002371B0">
        <w:rPr>
          <w:b/>
          <w:iCs/>
          <w:sz w:val="24"/>
          <w:szCs w:val="24"/>
        </w:rPr>
        <w:t>:</w:t>
      </w:r>
    </w:p>
    <w:p w14:paraId="7F5001FC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Отряды = «кварталы» или «районы» города с уникальным культурным кодом (название, девиз, символ, традиции)</w:t>
      </w:r>
    </w:p>
    <w:p w14:paraId="4B033888" w14:textId="22051809" w:rsidR="00532F18" w:rsidRPr="002371B0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371B0">
        <w:rPr>
          <w:b/>
          <w:iCs/>
          <w:sz w:val="24"/>
          <w:szCs w:val="24"/>
        </w:rPr>
        <w:t>Валюта сюжета</w:t>
      </w:r>
      <w:r w:rsidR="00C76809" w:rsidRPr="002371B0">
        <w:rPr>
          <w:b/>
          <w:iCs/>
          <w:sz w:val="24"/>
          <w:szCs w:val="24"/>
        </w:rPr>
        <w:t>:</w:t>
      </w:r>
    </w:p>
    <w:p w14:paraId="559C945E" w14:textId="44F3D86F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«Коды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штампы в «Паспорт гражданина» за участие в делах, проявление инициативы, помощь сверстникам, творческий вклад</w:t>
      </w:r>
      <w:r w:rsidR="00C77D3E" w:rsidRPr="005043A5">
        <w:rPr>
          <w:bCs/>
          <w:iCs/>
          <w:sz w:val="24"/>
          <w:szCs w:val="24"/>
        </w:rPr>
        <w:t>.</w:t>
      </w:r>
    </w:p>
    <w:p w14:paraId="339AE0B3" w14:textId="4BE311FC" w:rsidR="00532F18" w:rsidRPr="002371B0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371B0">
        <w:rPr>
          <w:b/>
          <w:iCs/>
          <w:sz w:val="24"/>
          <w:szCs w:val="24"/>
        </w:rPr>
        <w:t>Цель-миссия</w:t>
      </w:r>
      <w:r w:rsidR="00C77D3E" w:rsidRPr="002371B0">
        <w:rPr>
          <w:b/>
          <w:iCs/>
          <w:sz w:val="24"/>
          <w:szCs w:val="24"/>
        </w:rPr>
        <w:t>:</w:t>
      </w:r>
    </w:p>
    <w:p w14:paraId="57AB06DF" w14:textId="25F2CE62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Создать «Свод традиций Дружного города»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коллективный артефакт (альбом, выставка, видео, инсталляция), отражающий ценности, открытия и опыт смены</w:t>
      </w:r>
      <w:r w:rsidR="00C77D3E" w:rsidRPr="005043A5">
        <w:rPr>
          <w:bCs/>
          <w:iCs/>
          <w:sz w:val="24"/>
          <w:szCs w:val="24"/>
        </w:rPr>
        <w:t>.</w:t>
      </w:r>
    </w:p>
    <w:p w14:paraId="6D4275EC" w14:textId="65B96BBD" w:rsidR="00532F18" w:rsidRPr="002371B0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371B0">
        <w:rPr>
          <w:b/>
          <w:iCs/>
          <w:sz w:val="24"/>
          <w:szCs w:val="24"/>
        </w:rPr>
        <w:t>Органы самоуправления</w:t>
      </w:r>
      <w:r w:rsidR="00C77D3E" w:rsidRPr="002371B0">
        <w:rPr>
          <w:b/>
          <w:iCs/>
          <w:sz w:val="24"/>
          <w:szCs w:val="24"/>
        </w:rPr>
        <w:t>:</w:t>
      </w:r>
    </w:p>
    <w:p w14:paraId="29B2DBB7" w14:textId="25A1B224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«Совет граждан» (мэрия) </w:t>
      </w:r>
      <w:r w:rsidR="00C77D3E" w:rsidRPr="005043A5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общелагерный орган; «главы кварталов» </w:t>
      </w:r>
      <w:r w:rsidR="00C77D3E" w:rsidRPr="005043A5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командиры отрядов; «министерства» </w:t>
      </w:r>
      <w:r w:rsidR="00C77D3E" w:rsidRPr="005043A5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>творческие группы (культуры, спорта, экологии, медиа)</w:t>
      </w:r>
      <w:r w:rsidR="001D29B8" w:rsidRPr="005043A5">
        <w:rPr>
          <w:bCs/>
          <w:iCs/>
          <w:sz w:val="24"/>
          <w:szCs w:val="24"/>
        </w:rPr>
        <w:t>.</w:t>
      </w:r>
    </w:p>
    <w:p w14:paraId="2118FE04" w14:textId="4672D1BF" w:rsidR="00532F18" w:rsidRPr="002371B0" w:rsidRDefault="00532F18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2371B0">
        <w:rPr>
          <w:b/>
          <w:iCs/>
          <w:sz w:val="24"/>
          <w:szCs w:val="24"/>
        </w:rPr>
        <w:t>Механика игрового сюжета</w:t>
      </w:r>
      <w:r w:rsidR="007F3444">
        <w:rPr>
          <w:b/>
          <w:iCs/>
          <w:sz w:val="24"/>
          <w:szCs w:val="24"/>
        </w:rPr>
        <w:t>:</w:t>
      </w:r>
    </w:p>
    <w:p w14:paraId="56D59D91" w14:textId="3DE5645A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Старт: «Регистрация в городе» (Организационный период)</w:t>
      </w:r>
    </w:p>
    <w:p w14:paraId="5C0AB3C4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Торжественная церемония «Врата дружбы»: вынос флага, исполнение гимна, приветствие «мэра» (начальника лагеря).</w:t>
      </w:r>
    </w:p>
    <w:p w14:paraId="219F5C38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Формирование «кварталов» (отрядов): выбор названия, девиза, символа, распределение первых поручений.</w:t>
      </w:r>
    </w:p>
    <w:p w14:paraId="79A1870A" w14:textId="455A3B55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Вручение «Паспортов гражданина города»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портфолио участника с местом для </w:t>
      </w:r>
      <w:r w:rsidRPr="005043A5">
        <w:rPr>
          <w:bCs/>
          <w:iCs/>
          <w:sz w:val="24"/>
          <w:szCs w:val="24"/>
        </w:rPr>
        <w:lastRenderedPageBreak/>
        <w:t>«кодов дружбы».</w:t>
      </w:r>
    </w:p>
    <w:p w14:paraId="44C67B66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Вводный квест «Знакомство с картой»: ориентация на территории, изучение правил безопасного поведения в формате игры.</w:t>
      </w:r>
    </w:p>
    <w:p w14:paraId="0D78E022" w14:textId="234911E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Развитие: «Жизнь города» (</w:t>
      </w:r>
      <w:r w:rsidR="007F3444">
        <w:rPr>
          <w:bCs/>
          <w:iCs/>
          <w:sz w:val="24"/>
          <w:szCs w:val="24"/>
        </w:rPr>
        <w:t>о</w:t>
      </w:r>
      <w:r w:rsidRPr="005043A5">
        <w:rPr>
          <w:bCs/>
          <w:iCs/>
          <w:sz w:val="24"/>
          <w:szCs w:val="24"/>
        </w:rPr>
        <w:t>сновной период)</w:t>
      </w:r>
      <w:r w:rsidR="007F3444">
        <w:rPr>
          <w:bCs/>
          <w:iCs/>
          <w:sz w:val="24"/>
          <w:szCs w:val="24"/>
        </w:rPr>
        <w:t>.</w:t>
      </w:r>
    </w:p>
    <w:p w14:paraId="713B374A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Ежедневные «новости города» (информационные сборы): план дня, распределение задач, рефлексия.</w:t>
      </w:r>
    </w:p>
    <w:p w14:paraId="07C501E8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Тематические «культурные недели»: каждый квартал представляет традиции определённого народа/региона (мастер-классы, игры, фольклор).</w:t>
      </w:r>
    </w:p>
    <w:p w14:paraId="2BE6C3AD" w14:textId="5727A99E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«Городские поручения»: волонтёрские акции, эко-десанты, </w:t>
      </w:r>
      <w:r w:rsidR="005D040F" w:rsidRPr="005043A5">
        <w:rPr>
          <w:bCs/>
          <w:iCs/>
          <w:sz w:val="24"/>
          <w:szCs w:val="24"/>
        </w:rPr>
        <w:t>медиапроекты</w:t>
      </w:r>
      <w:r w:rsidRPr="005043A5">
        <w:rPr>
          <w:bCs/>
          <w:iCs/>
          <w:sz w:val="24"/>
          <w:szCs w:val="24"/>
        </w:rPr>
        <w:t xml:space="preserve">, профпробы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все встроены в сюжет как «миссии по развитию города».</w:t>
      </w:r>
    </w:p>
    <w:p w14:paraId="4EED85A2" w14:textId="30E8EADA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Межквартальные события: интеллектуальные марафоны, спортивные эстафеты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как «культурный обмен» и «городские олимпиады».</w:t>
      </w:r>
    </w:p>
    <w:p w14:paraId="092C8420" w14:textId="294B6BBE" w:rsidR="00532F18" w:rsidRPr="005043A5" w:rsidRDefault="00532F18" w:rsidP="00AA5691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Еженедельное награждение: «Лучший квартал», «Хранитель традиций», «Посол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публичное признание достижений.</w:t>
      </w:r>
    </w:p>
    <w:p w14:paraId="0BD58529" w14:textId="40CF6011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Финал: «День открытых дверей» (</w:t>
      </w:r>
      <w:r w:rsidR="007F3444">
        <w:rPr>
          <w:bCs/>
          <w:iCs/>
          <w:sz w:val="24"/>
          <w:szCs w:val="24"/>
        </w:rPr>
        <w:t>и</w:t>
      </w:r>
      <w:r w:rsidRPr="005043A5">
        <w:rPr>
          <w:bCs/>
          <w:iCs/>
          <w:sz w:val="24"/>
          <w:szCs w:val="24"/>
        </w:rPr>
        <w:t>тоговый период)</w:t>
      </w:r>
      <w:r w:rsidR="007F3444">
        <w:rPr>
          <w:bCs/>
          <w:iCs/>
          <w:sz w:val="24"/>
          <w:szCs w:val="24"/>
        </w:rPr>
        <w:t>.</w:t>
      </w:r>
    </w:p>
    <w:p w14:paraId="19623EF4" w14:textId="08BB522C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Презентация «Свода традиций»: выставка, концерт, </w:t>
      </w:r>
      <w:r w:rsidR="005D040F" w:rsidRPr="005043A5">
        <w:rPr>
          <w:bCs/>
          <w:iCs/>
          <w:sz w:val="24"/>
          <w:szCs w:val="24"/>
        </w:rPr>
        <w:t>видеоотчёт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демонстрация коллективного опыта.</w:t>
      </w:r>
    </w:p>
    <w:p w14:paraId="6915CDEF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Торжественная церемония награждения: вручение титулов, благодарностей, символических «ключей от города».</w:t>
      </w:r>
    </w:p>
    <w:p w14:paraId="048A4BFB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Прощальный «огонёк доверия»: рефлексия, обмен впечатлениями, определение перспектив дальнейшего развития.</w:t>
      </w:r>
    </w:p>
    <w:p w14:paraId="48917CDA" w14:textId="77777777" w:rsidR="00532F18" w:rsidRPr="005043A5" w:rsidRDefault="00532F18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Передача «эстафеты дружбы»: символическое обращение к участникам следующей смены.</w:t>
      </w:r>
    </w:p>
    <w:p w14:paraId="1609ED34" w14:textId="3BA7374A" w:rsidR="00A74339" w:rsidRPr="00292F09" w:rsidRDefault="00532F18" w:rsidP="00292F09">
      <w:pPr>
        <w:spacing w:line="360" w:lineRule="auto"/>
        <w:ind w:firstLine="708"/>
        <w:jc w:val="center"/>
        <w:rPr>
          <w:b/>
          <w:iCs/>
          <w:sz w:val="24"/>
          <w:szCs w:val="24"/>
        </w:rPr>
      </w:pPr>
      <w:r w:rsidRPr="00292F09">
        <w:rPr>
          <w:b/>
          <w:iCs/>
          <w:sz w:val="24"/>
          <w:szCs w:val="24"/>
        </w:rPr>
        <w:t xml:space="preserve">Приложение: </w:t>
      </w:r>
      <w:r w:rsidR="004A1FD7" w:rsidRPr="00292F09">
        <w:rPr>
          <w:b/>
          <w:iCs/>
          <w:sz w:val="24"/>
          <w:szCs w:val="24"/>
        </w:rPr>
        <w:t>п</w:t>
      </w:r>
      <w:r w:rsidRPr="00292F09">
        <w:rPr>
          <w:b/>
          <w:iCs/>
          <w:sz w:val="24"/>
          <w:szCs w:val="24"/>
        </w:rPr>
        <w:t>римеры названий сюжета</w:t>
      </w:r>
      <w:r w:rsidR="00897A9A" w:rsidRPr="00292F09">
        <w:rPr>
          <w:b/>
          <w:iCs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4339" w:rsidRPr="005043A5" w14:paraId="464F1300" w14:textId="77777777" w:rsidTr="00A74339">
        <w:tc>
          <w:tcPr>
            <w:tcW w:w="4672" w:type="dxa"/>
          </w:tcPr>
          <w:p w14:paraId="0D7874F1" w14:textId="48DB1B25" w:rsidR="00A74339" w:rsidRPr="004A1FD7" w:rsidRDefault="00A74339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4A1FD7">
              <w:rPr>
                <w:b/>
                <w:bCs/>
                <w:sz w:val="24"/>
                <w:szCs w:val="24"/>
              </w:rPr>
              <w:t>Тип активности</w:t>
            </w:r>
          </w:p>
        </w:tc>
        <w:tc>
          <w:tcPr>
            <w:tcW w:w="4673" w:type="dxa"/>
          </w:tcPr>
          <w:p w14:paraId="612AE990" w14:textId="18AD2E4A" w:rsidR="00A74339" w:rsidRPr="004A1FD7" w:rsidRDefault="00A74339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4A1FD7">
              <w:rPr>
                <w:b/>
                <w:bCs/>
                <w:sz w:val="24"/>
                <w:szCs w:val="24"/>
              </w:rPr>
              <w:t>Название в рамках сюжета</w:t>
            </w:r>
          </w:p>
        </w:tc>
      </w:tr>
      <w:tr w:rsidR="00A74339" w:rsidRPr="005043A5" w14:paraId="133B72F6" w14:textId="77777777" w:rsidTr="00A74339">
        <w:tc>
          <w:tcPr>
            <w:tcW w:w="4672" w:type="dxa"/>
          </w:tcPr>
          <w:p w14:paraId="6298D119" w14:textId="46D58A2D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</w:t>
            </w:r>
          </w:p>
        </w:tc>
        <w:tc>
          <w:tcPr>
            <w:tcW w:w="4673" w:type="dxa"/>
          </w:tcPr>
          <w:p w14:paraId="1B9A8DB7" w14:textId="0922AA28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Квартал «Северное сияние», Район «Волжские узоры», Округ «Уральские самоцветы»</w:t>
            </w:r>
          </w:p>
        </w:tc>
      </w:tr>
      <w:tr w:rsidR="00A74339" w:rsidRPr="005043A5" w14:paraId="5A3516BE" w14:textId="77777777" w:rsidTr="00A74339">
        <w:tc>
          <w:tcPr>
            <w:tcW w:w="4672" w:type="dxa"/>
          </w:tcPr>
          <w:p w14:paraId="6AB5F3CC" w14:textId="11E670CA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Спортивное мероприятие</w:t>
            </w:r>
          </w:p>
        </w:tc>
        <w:tc>
          <w:tcPr>
            <w:tcW w:w="4673" w:type="dxa"/>
          </w:tcPr>
          <w:p w14:paraId="6156CE4C" w14:textId="5081A7F5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«Городская олимпиада», «Эстафета дружбы», «Игры кварталов»</w:t>
            </w:r>
          </w:p>
        </w:tc>
      </w:tr>
      <w:tr w:rsidR="00A74339" w:rsidRPr="005043A5" w14:paraId="0D4F3DC5" w14:textId="77777777" w:rsidTr="00A74339">
        <w:tc>
          <w:tcPr>
            <w:tcW w:w="4672" w:type="dxa"/>
          </w:tcPr>
          <w:p w14:paraId="41B66EC2" w14:textId="19155326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4673" w:type="dxa"/>
          </w:tcPr>
          <w:p w14:paraId="0EC3EC5C" w14:textId="622396EB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«Мастерская традиций», «Студия народного орнамента», «Театр у очага»</w:t>
            </w:r>
          </w:p>
        </w:tc>
      </w:tr>
      <w:tr w:rsidR="00A74339" w:rsidRPr="005043A5" w14:paraId="011F6547" w14:textId="77777777" w:rsidTr="00A74339">
        <w:tc>
          <w:tcPr>
            <w:tcW w:w="4672" w:type="dxa"/>
          </w:tcPr>
          <w:p w14:paraId="340178D2" w14:textId="0A61A578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Волонтёрская акция</w:t>
            </w:r>
          </w:p>
        </w:tc>
        <w:tc>
          <w:tcPr>
            <w:tcW w:w="4673" w:type="dxa"/>
          </w:tcPr>
          <w:p w14:paraId="3784EA5B" w14:textId="5F1595E1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«Эко-десант города», «Миссия добра», «Гражданская инициатива»</w:t>
            </w:r>
          </w:p>
        </w:tc>
      </w:tr>
      <w:tr w:rsidR="00A74339" w:rsidRPr="005043A5" w14:paraId="6E8D4C3F" w14:textId="77777777" w:rsidTr="00A74339">
        <w:tc>
          <w:tcPr>
            <w:tcW w:w="4672" w:type="dxa"/>
          </w:tcPr>
          <w:p w14:paraId="2C7CFB75" w14:textId="5A23B5CC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Профориентационное событие</w:t>
            </w:r>
          </w:p>
        </w:tc>
        <w:tc>
          <w:tcPr>
            <w:tcW w:w="4673" w:type="dxa"/>
          </w:tcPr>
          <w:p w14:paraId="51C786DA" w14:textId="270243E1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«Ярмарка профессий», «День мастера», </w:t>
            </w:r>
            <w:r w:rsidRPr="005043A5">
              <w:rPr>
                <w:sz w:val="24"/>
                <w:szCs w:val="24"/>
              </w:rPr>
              <w:lastRenderedPageBreak/>
              <w:t>«Карта возможностей города»</w:t>
            </w:r>
          </w:p>
        </w:tc>
      </w:tr>
      <w:tr w:rsidR="00A74339" w:rsidRPr="005043A5" w14:paraId="29E57A10" w14:textId="77777777" w:rsidTr="00A74339">
        <w:tc>
          <w:tcPr>
            <w:tcW w:w="4672" w:type="dxa"/>
          </w:tcPr>
          <w:p w14:paraId="3DB2F663" w14:textId="1CF2D061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lastRenderedPageBreak/>
              <w:t>Рефлексивная практика</w:t>
            </w:r>
          </w:p>
        </w:tc>
        <w:tc>
          <w:tcPr>
            <w:tcW w:w="4673" w:type="dxa"/>
          </w:tcPr>
          <w:p w14:paraId="15A30437" w14:textId="2A30D136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«Совет мудрецов», «Огонёк доверия», «Дневник гражданина»</w:t>
            </w:r>
          </w:p>
        </w:tc>
      </w:tr>
      <w:tr w:rsidR="00A74339" w:rsidRPr="005043A5" w14:paraId="0554C6A6" w14:textId="77777777" w:rsidTr="00A74339">
        <w:tc>
          <w:tcPr>
            <w:tcW w:w="4672" w:type="dxa"/>
          </w:tcPr>
          <w:p w14:paraId="6388879C" w14:textId="2DD6D265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Итоговое событие</w:t>
            </w:r>
          </w:p>
        </w:tc>
        <w:tc>
          <w:tcPr>
            <w:tcW w:w="4673" w:type="dxa"/>
          </w:tcPr>
          <w:p w14:paraId="07C756AC" w14:textId="735B767F" w:rsidR="00A74339" w:rsidRPr="005043A5" w:rsidRDefault="00A74339" w:rsidP="007A0917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«День открытых дверей», «Фестиваль единства», </w:t>
            </w:r>
          </w:p>
        </w:tc>
      </w:tr>
    </w:tbl>
    <w:p w14:paraId="084A2267" w14:textId="77777777" w:rsidR="009C724D" w:rsidRPr="005043A5" w:rsidRDefault="009C724D" w:rsidP="006015C8">
      <w:pPr>
        <w:spacing w:line="360" w:lineRule="auto"/>
        <w:jc w:val="both"/>
        <w:rPr>
          <w:color w:val="1D1D1F"/>
          <w:sz w:val="24"/>
          <w:szCs w:val="24"/>
          <w:shd w:val="clear" w:color="auto" w:fill="FFFFFF"/>
        </w:rPr>
      </w:pPr>
    </w:p>
    <w:p w14:paraId="6A671F1A" w14:textId="58023E22" w:rsidR="00A75B49" w:rsidRPr="006015C8" w:rsidRDefault="00BF76B3" w:rsidP="006015C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bookmarkStart w:id="68" w:name="_Toc227087363"/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4.3</w:t>
      </w:r>
      <w:r w:rsidR="006015C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. 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Партне</w:t>
      </w:r>
      <w:r w:rsidRPr="005043A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рское 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взаимодействие</w:t>
      </w:r>
      <w:bookmarkEnd w:id="68"/>
    </w:p>
    <w:p w14:paraId="1EA5A6BA" w14:textId="3A2D6856" w:rsidR="00A75B49" w:rsidRPr="005043A5" w:rsidRDefault="00A75B49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Партнерское взаимодействие в рамках программы смены «Город дружных народов» МАОУ СОШ № 1</w:t>
      </w:r>
      <w:r w:rsidR="008407B0" w:rsidRPr="005043A5">
        <w:rPr>
          <w:bCs/>
          <w:iCs/>
          <w:sz w:val="24"/>
          <w:szCs w:val="24"/>
        </w:rPr>
        <w:t>42</w:t>
      </w:r>
      <w:r w:rsidRPr="005043A5">
        <w:rPr>
          <w:bCs/>
          <w:iCs/>
          <w:sz w:val="24"/>
          <w:szCs w:val="24"/>
        </w:rPr>
        <w:t xml:space="preserve"> представляет собой объединение ресурсов организаций различной направленности (культура, спорт, наука, производство), общественных и профессиональных объединений, а также физических лиц, направленное на достижение целей воспитательной деятельности и реализацию совместных проектов.</w:t>
      </w:r>
    </w:p>
    <w:p w14:paraId="53FA0011" w14:textId="69169676" w:rsidR="00A75B49" w:rsidRPr="006015C8" w:rsidRDefault="00A75B49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6015C8">
        <w:rPr>
          <w:b/>
          <w:iCs/>
          <w:sz w:val="24"/>
          <w:szCs w:val="24"/>
        </w:rPr>
        <w:t>Цели партнерского взаимодействия</w:t>
      </w:r>
      <w:r w:rsidR="008407B0" w:rsidRPr="006015C8">
        <w:rPr>
          <w:b/>
          <w:iCs/>
          <w:sz w:val="24"/>
          <w:szCs w:val="24"/>
        </w:rPr>
        <w:t>:</w:t>
      </w:r>
    </w:p>
    <w:p w14:paraId="142DB4C8" w14:textId="46D969D6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Расширение воспитательного пространства</w:t>
      </w:r>
      <w:r w:rsidR="00215FC8" w:rsidRPr="006015C8">
        <w:rPr>
          <w:bCs/>
          <w:iCs/>
          <w:sz w:val="24"/>
          <w:szCs w:val="24"/>
        </w:rPr>
        <w:t>,</w:t>
      </w:r>
    </w:p>
    <w:p w14:paraId="387D2842" w14:textId="1DBE12AE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Обогащение содержания смены за счёт привлечения внешних экспертов, ресурсов и форматов деятельности</w:t>
      </w:r>
      <w:r w:rsidR="00215FC8" w:rsidRPr="006015C8">
        <w:rPr>
          <w:bCs/>
          <w:iCs/>
          <w:sz w:val="24"/>
          <w:szCs w:val="24"/>
        </w:rPr>
        <w:t>,</w:t>
      </w:r>
    </w:p>
    <w:p w14:paraId="347E5062" w14:textId="1FDF722F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Повышение качества образовательных услуг</w:t>
      </w:r>
      <w:r w:rsidR="00215FC8" w:rsidRPr="006015C8">
        <w:rPr>
          <w:bCs/>
          <w:iCs/>
          <w:sz w:val="24"/>
          <w:szCs w:val="24"/>
        </w:rPr>
        <w:t>,</w:t>
      </w:r>
    </w:p>
    <w:p w14:paraId="6CDE825C" w14:textId="5A2C27CD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Доступ участников к уникальным площадкам, материалам и профессиональному опыту партнёров</w:t>
      </w:r>
      <w:r w:rsidR="00215FC8" w:rsidRPr="006015C8">
        <w:rPr>
          <w:bCs/>
          <w:iCs/>
          <w:sz w:val="24"/>
          <w:szCs w:val="24"/>
        </w:rPr>
        <w:t>,</w:t>
      </w:r>
    </w:p>
    <w:p w14:paraId="2F3BFD8E" w14:textId="6AFFBC2F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Развитие социальных компетенций детей</w:t>
      </w:r>
      <w:r w:rsidR="00215FC8" w:rsidRPr="006015C8">
        <w:rPr>
          <w:bCs/>
          <w:iCs/>
          <w:sz w:val="24"/>
          <w:szCs w:val="24"/>
        </w:rPr>
        <w:t>,</w:t>
      </w:r>
    </w:p>
    <w:p w14:paraId="2B7B0D6C" w14:textId="6FE359AC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Формирование навыков взаимодействия с различными социальными институтами, гражданской активности</w:t>
      </w:r>
      <w:r w:rsidR="00215FC8" w:rsidRPr="006015C8">
        <w:rPr>
          <w:bCs/>
          <w:iCs/>
          <w:sz w:val="24"/>
          <w:szCs w:val="24"/>
        </w:rPr>
        <w:t>,</w:t>
      </w:r>
    </w:p>
    <w:p w14:paraId="2ABEC419" w14:textId="7FF40C66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 xml:space="preserve">Укрепление связи «школа </w:t>
      </w:r>
      <w:r w:rsidR="00215FC8" w:rsidRPr="006015C8">
        <w:rPr>
          <w:bCs/>
          <w:iCs/>
          <w:sz w:val="24"/>
          <w:szCs w:val="24"/>
        </w:rPr>
        <w:t>-</w:t>
      </w:r>
      <w:r w:rsidRPr="006015C8">
        <w:rPr>
          <w:bCs/>
          <w:iCs/>
          <w:sz w:val="24"/>
          <w:szCs w:val="24"/>
        </w:rPr>
        <w:t xml:space="preserve"> социум»</w:t>
      </w:r>
      <w:r w:rsidR="00215FC8" w:rsidRPr="006015C8">
        <w:rPr>
          <w:bCs/>
          <w:iCs/>
          <w:sz w:val="24"/>
          <w:szCs w:val="24"/>
        </w:rPr>
        <w:t>,</w:t>
      </w:r>
    </w:p>
    <w:p w14:paraId="7375C114" w14:textId="6B89E268" w:rsidR="00A75B49" w:rsidRPr="006015C8" w:rsidRDefault="00A75B49" w:rsidP="006015C8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6015C8">
        <w:rPr>
          <w:bCs/>
          <w:iCs/>
          <w:sz w:val="24"/>
          <w:szCs w:val="24"/>
        </w:rPr>
        <w:t>Создание устойчивой сети поддержки для личностного развития воспитанников</w:t>
      </w:r>
      <w:r w:rsidR="000E02A4">
        <w:rPr>
          <w:bCs/>
          <w:iCs/>
          <w:sz w:val="24"/>
          <w:szCs w:val="24"/>
        </w:rPr>
        <w:t>.</w:t>
      </w:r>
    </w:p>
    <w:p w14:paraId="077D1FD8" w14:textId="3D25B850" w:rsidR="00A75B49" w:rsidRPr="000E02A4" w:rsidRDefault="00A75B49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0E02A4">
        <w:rPr>
          <w:b/>
          <w:iCs/>
          <w:sz w:val="24"/>
          <w:szCs w:val="24"/>
        </w:rPr>
        <w:t>Основные направления партнерского взаимодействия</w:t>
      </w:r>
      <w:r w:rsidR="00215FC8" w:rsidRPr="000E02A4">
        <w:rPr>
          <w:b/>
          <w:iCs/>
          <w:sz w:val="24"/>
          <w:szCs w:val="24"/>
        </w:rPr>
        <w:t>.</w:t>
      </w:r>
    </w:p>
    <w:p w14:paraId="663B5372" w14:textId="59CCEEBF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Взаимодействие с детско-молодёжными общественными организациями</w:t>
      </w:r>
      <w:r w:rsidR="000E02A4" w:rsidRPr="000E02A4">
        <w:rPr>
          <w:bCs/>
          <w:iCs/>
          <w:sz w:val="24"/>
          <w:szCs w:val="24"/>
        </w:rPr>
        <w:t>;</w:t>
      </w:r>
    </w:p>
    <w:p w14:paraId="38A132E4" w14:textId="25EFF17A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Региональное отделение «Движения Первых» (Свердловская область)</w:t>
      </w:r>
      <w:r w:rsidR="000E02A4" w:rsidRPr="000E02A4">
        <w:rPr>
          <w:bCs/>
          <w:iCs/>
          <w:sz w:val="24"/>
          <w:szCs w:val="24"/>
        </w:rPr>
        <w:t>;</w:t>
      </w:r>
    </w:p>
    <w:p w14:paraId="1B2A16EB" w14:textId="50D4D681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Проведение «Дня Первых» с презентацией направлений движения;</w:t>
      </w:r>
    </w:p>
    <w:p w14:paraId="38BDF0CA" w14:textId="024A6A19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Волонтёрские мастер-классы и проектные сессии;</w:t>
      </w:r>
    </w:p>
    <w:p w14:paraId="69CB50CB" w14:textId="3349A88A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Участие в акциях «Зелёный след», «Доброе сердце»;</w:t>
      </w:r>
    </w:p>
    <w:p w14:paraId="37E76CAA" w14:textId="5D903B95" w:rsidR="00A75B49" w:rsidRPr="000E02A4" w:rsidRDefault="00A75B49" w:rsidP="000E02A4">
      <w:pPr>
        <w:pStyle w:val="a5"/>
        <w:numPr>
          <w:ilvl w:val="0"/>
          <w:numId w:val="36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0E02A4">
        <w:rPr>
          <w:bCs/>
          <w:iCs/>
          <w:sz w:val="24"/>
          <w:szCs w:val="24"/>
        </w:rPr>
        <w:t>Профильный отряд «Первые» в структуре детского самоуправления</w:t>
      </w:r>
      <w:r w:rsidR="000E02A4" w:rsidRPr="000E02A4">
        <w:rPr>
          <w:bCs/>
          <w:iCs/>
          <w:sz w:val="24"/>
          <w:szCs w:val="24"/>
        </w:rPr>
        <w:t>.</w:t>
      </w:r>
    </w:p>
    <w:p w14:paraId="732F8906" w14:textId="4D5B9C22" w:rsidR="00A75B49" w:rsidRPr="000E02A4" w:rsidRDefault="00A75B49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0E02A4">
        <w:rPr>
          <w:b/>
          <w:iCs/>
          <w:sz w:val="24"/>
          <w:szCs w:val="24"/>
        </w:rPr>
        <w:t>Взаимодействие с учреждениями культуры и образования</w:t>
      </w:r>
      <w:r w:rsidR="00C52D85" w:rsidRPr="000E02A4">
        <w:rPr>
          <w:b/>
          <w:iCs/>
          <w:sz w:val="24"/>
          <w:szCs w:val="24"/>
        </w:rPr>
        <w:t>:</w:t>
      </w:r>
    </w:p>
    <w:p w14:paraId="6CEA973F" w14:textId="77777777" w:rsidR="00BA469C" w:rsidRPr="001A6D5D" w:rsidRDefault="00A75B49" w:rsidP="001A6D5D">
      <w:pPr>
        <w:pStyle w:val="a5"/>
        <w:numPr>
          <w:ilvl w:val="0"/>
          <w:numId w:val="38"/>
        </w:numPr>
        <w:spacing w:line="360" w:lineRule="auto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Краеведческие и художественные музеи г. Екатеринбурга</w:t>
      </w:r>
      <w:r w:rsidR="00BA469C" w:rsidRPr="001A6D5D">
        <w:rPr>
          <w:bCs/>
          <w:iCs/>
          <w:sz w:val="24"/>
          <w:szCs w:val="24"/>
        </w:rPr>
        <w:t>:</w:t>
      </w:r>
    </w:p>
    <w:p w14:paraId="3736F9A9" w14:textId="77777777" w:rsidR="00BA469C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BA469C">
        <w:rPr>
          <w:bCs/>
          <w:iCs/>
          <w:sz w:val="24"/>
          <w:szCs w:val="24"/>
        </w:rPr>
        <w:t>Тематические экскурсии «Культурный код Урала»;</w:t>
      </w:r>
    </w:p>
    <w:p w14:paraId="3CF637B9" w14:textId="25AE9FD8" w:rsidR="00A75B49" w:rsidRPr="00BA469C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BA469C">
        <w:rPr>
          <w:bCs/>
          <w:iCs/>
          <w:sz w:val="24"/>
          <w:szCs w:val="24"/>
        </w:rPr>
        <w:lastRenderedPageBreak/>
        <w:t>Выездные мастер-классы по народным промыслам;</w:t>
      </w:r>
    </w:p>
    <w:p w14:paraId="01E3824E" w14:textId="77777777" w:rsidR="00BA469C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BA469C">
        <w:rPr>
          <w:bCs/>
          <w:iCs/>
          <w:sz w:val="24"/>
          <w:szCs w:val="24"/>
        </w:rPr>
        <w:t>Виртуальные экскурсии и лектории в рамках модуля «Культура России»</w:t>
      </w:r>
      <w:r w:rsidR="00BA469C">
        <w:rPr>
          <w:bCs/>
          <w:iCs/>
          <w:sz w:val="24"/>
          <w:szCs w:val="24"/>
        </w:rPr>
        <w:t>.</w:t>
      </w:r>
    </w:p>
    <w:p w14:paraId="3D12695A" w14:textId="53FBE741" w:rsidR="00A75B49" w:rsidRPr="001A6D5D" w:rsidRDefault="00A75B49" w:rsidP="001A6D5D">
      <w:pPr>
        <w:pStyle w:val="a5"/>
        <w:numPr>
          <w:ilvl w:val="0"/>
          <w:numId w:val="38"/>
        </w:numPr>
        <w:spacing w:line="360" w:lineRule="auto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Центральная городская библиотека им. В.Г. Белинского, детские библиотеки</w:t>
      </w:r>
      <w:r w:rsidR="00C52D85" w:rsidRPr="001A6D5D">
        <w:rPr>
          <w:bCs/>
          <w:iCs/>
          <w:sz w:val="24"/>
          <w:szCs w:val="24"/>
        </w:rPr>
        <w:t>:</w:t>
      </w:r>
    </w:p>
    <w:p w14:paraId="06608235" w14:textId="3170AA19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Литературные гостиные «Сказки народов России»;</w:t>
      </w:r>
    </w:p>
    <w:p w14:paraId="3F6FDCEF" w14:textId="3B37C77C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Конкурсы чтецов, викторины по русской литературе;</w:t>
      </w:r>
    </w:p>
    <w:p w14:paraId="417B80B6" w14:textId="7085F306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Выставки книг о традициях и культуре народов РФ</w:t>
      </w:r>
      <w:r w:rsidR="00BA469C" w:rsidRPr="001A6D5D">
        <w:rPr>
          <w:bCs/>
          <w:iCs/>
          <w:sz w:val="24"/>
          <w:szCs w:val="24"/>
        </w:rPr>
        <w:t>.</w:t>
      </w:r>
    </w:p>
    <w:p w14:paraId="02582864" w14:textId="77777777" w:rsidR="00A75B49" w:rsidRPr="001A6D5D" w:rsidRDefault="00A75B49" w:rsidP="001A6D5D">
      <w:pPr>
        <w:pStyle w:val="a5"/>
        <w:numPr>
          <w:ilvl w:val="0"/>
          <w:numId w:val="38"/>
        </w:numPr>
        <w:spacing w:line="360" w:lineRule="auto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Учреждения дополнительного образования (Дворцы творчества, центры эстетики)</w:t>
      </w:r>
    </w:p>
    <w:p w14:paraId="5402365F" w14:textId="12C4DA97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Участие педагогов допобразования в проведении тематических дней;</w:t>
      </w:r>
    </w:p>
    <w:p w14:paraId="73ECCBCB" w14:textId="6F2442D0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Презентация кружковых объединений для продолжения занятий после смены</w:t>
      </w:r>
    </w:p>
    <w:p w14:paraId="6C3687F4" w14:textId="0AF2321B" w:rsidR="00A75B49" w:rsidRPr="001A6D5D" w:rsidRDefault="00A75B49" w:rsidP="001A6D5D">
      <w:pPr>
        <w:pStyle w:val="a5"/>
        <w:numPr>
          <w:ilvl w:val="0"/>
          <w:numId w:val="38"/>
        </w:numPr>
        <w:spacing w:line="360" w:lineRule="auto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Спортивные организации и федерации</w:t>
      </w:r>
      <w:r w:rsidR="00671BD7" w:rsidRPr="001A6D5D">
        <w:rPr>
          <w:bCs/>
          <w:iCs/>
          <w:sz w:val="24"/>
          <w:szCs w:val="24"/>
        </w:rPr>
        <w:t>:</w:t>
      </w:r>
    </w:p>
    <w:p w14:paraId="030A7FAD" w14:textId="4C8D9B9C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Мастер-классы от спортсменов по народным играм и традиционным видам спорта;</w:t>
      </w:r>
    </w:p>
    <w:p w14:paraId="44D0AFD8" w14:textId="259CC014" w:rsidR="00A75B49" w:rsidRPr="001A6D5D" w:rsidRDefault="00A75B49" w:rsidP="001A6D5D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Проведение «Малых Олимпийских игр народов» с методической поддержкой;</w:t>
      </w:r>
    </w:p>
    <w:p w14:paraId="055C0C7A" w14:textId="40D8D1A3" w:rsidR="00A079CF" w:rsidRPr="005043A5" w:rsidRDefault="00A75B49" w:rsidP="00C94E43">
      <w:pPr>
        <w:pStyle w:val="a5"/>
        <w:spacing w:line="360" w:lineRule="auto"/>
        <w:ind w:left="720" w:firstLine="0"/>
        <w:rPr>
          <w:bCs/>
          <w:iCs/>
          <w:sz w:val="24"/>
          <w:szCs w:val="24"/>
        </w:rPr>
      </w:pPr>
      <w:r w:rsidRPr="001A6D5D">
        <w:rPr>
          <w:bCs/>
          <w:iCs/>
          <w:sz w:val="24"/>
          <w:szCs w:val="24"/>
        </w:rPr>
        <w:t>Беседы о здоровом образе жизни и спортивной этике</w:t>
      </w:r>
      <w:r w:rsidR="001A6D5D">
        <w:rPr>
          <w:bCs/>
          <w:iCs/>
          <w:sz w:val="24"/>
          <w:szCs w:val="24"/>
        </w:rPr>
        <w:t>.</w:t>
      </w:r>
    </w:p>
    <w:p w14:paraId="6472F9F9" w14:textId="5E454723" w:rsidR="00A079CF" w:rsidRPr="00C94E43" w:rsidRDefault="00A079CF" w:rsidP="00C94E4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69" w:name="_Toc227087364"/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4.4</w:t>
      </w:r>
      <w:r w:rsidR="00C94E4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.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Взаимо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действие с 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родитель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ским сооб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ществом</w:t>
      </w:r>
      <w:bookmarkEnd w:id="69"/>
    </w:p>
    <w:p w14:paraId="23402F6F" w14:textId="6569668C" w:rsidR="000D55ED" w:rsidRPr="005043A5" w:rsidRDefault="000D55ED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Взаимодействие с родителями (законными представителями) участников смены «Город дружных народов» МАОУ СОШ № </w:t>
      </w:r>
      <w:r w:rsidR="00AE18ED" w:rsidRPr="005043A5">
        <w:rPr>
          <w:bCs/>
          <w:iCs/>
          <w:sz w:val="24"/>
          <w:szCs w:val="24"/>
        </w:rPr>
        <w:t>142</w:t>
      </w:r>
      <w:r w:rsidRPr="005043A5">
        <w:rPr>
          <w:bCs/>
          <w:iCs/>
          <w:sz w:val="24"/>
          <w:szCs w:val="24"/>
        </w:rPr>
        <w:t xml:space="preserve"> является неотъемлемой частью воспитательного процесса и направлено на создание единого образовательного пространства «школа – семья – лагерь», повышение педагогической компетентности родителей и обеспечение информационной открытости деятельности лагеря.</w:t>
      </w:r>
    </w:p>
    <w:p w14:paraId="7068844C" w14:textId="0712EB19" w:rsidR="000D55ED" w:rsidRPr="003D5325" w:rsidRDefault="000D55ED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3D5325">
        <w:rPr>
          <w:b/>
          <w:iCs/>
          <w:sz w:val="24"/>
          <w:szCs w:val="24"/>
        </w:rPr>
        <w:t>Информационная кампания перед сменой</w:t>
      </w:r>
      <w:r w:rsidR="00CE786A" w:rsidRPr="003D5325">
        <w:rPr>
          <w:b/>
          <w:iCs/>
          <w:sz w:val="24"/>
          <w:szCs w:val="24"/>
        </w:rPr>
        <w:t>:</w:t>
      </w:r>
    </w:p>
    <w:p w14:paraId="1F810B6C" w14:textId="7BD1DB5F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Родительское собрание</w:t>
      </w:r>
      <w:r w:rsidR="003D5325" w:rsidRPr="00F4625E">
        <w:rPr>
          <w:bCs/>
          <w:iCs/>
          <w:sz w:val="24"/>
          <w:szCs w:val="24"/>
        </w:rPr>
        <w:t>;</w:t>
      </w:r>
      <w:r w:rsidRPr="00F4625E">
        <w:rPr>
          <w:bCs/>
          <w:iCs/>
          <w:sz w:val="24"/>
          <w:szCs w:val="24"/>
        </w:rPr>
        <w:t xml:space="preserve"> </w:t>
      </w:r>
    </w:p>
    <w:p w14:paraId="349FDE6A" w14:textId="0801D8E8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Презентация программы смены, игровой модели «Город дружных народов», режима дня, правил безопасности, списка необходимых вещей, системы поощрения. Ответы на вопросы</w:t>
      </w:r>
      <w:r w:rsidR="003D5325" w:rsidRPr="00F4625E">
        <w:rPr>
          <w:bCs/>
          <w:iCs/>
          <w:sz w:val="24"/>
          <w:szCs w:val="24"/>
        </w:rPr>
        <w:t>;</w:t>
      </w:r>
    </w:p>
    <w:p w14:paraId="45870B4F" w14:textId="55E58CAC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Информационные материалы на сайте и в соцсетях</w:t>
      </w:r>
      <w:r w:rsidR="003D5325" w:rsidRPr="00F4625E">
        <w:rPr>
          <w:bCs/>
          <w:iCs/>
          <w:sz w:val="24"/>
          <w:szCs w:val="24"/>
        </w:rPr>
        <w:t>;</w:t>
      </w:r>
    </w:p>
    <w:p w14:paraId="68C9A9EB" w14:textId="131EDAD1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Публикация программы смены, календарного плана, памяток для родителей, контактов педагогического состава, анонсов тематических дней</w:t>
      </w:r>
      <w:r w:rsidR="003D5325" w:rsidRPr="00F4625E">
        <w:rPr>
          <w:bCs/>
          <w:iCs/>
          <w:sz w:val="24"/>
          <w:szCs w:val="24"/>
        </w:rPr>
        <w:t>;</w:t>
      </w:r>
    </w:p>
    <w:p w14:paraId="07BE0BB1" w14:textId="74258F06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Оперативное информирование о изменениях в расписании, погодных условиях, напоминания о необходимых вещах, фотоотчёты дня</w:t>
      </w:r>
      <w:r w:rsidR="003D5325" w:rsidRPr="00F4625E">
        <w:rPr>
          <w:bCs/>
          <w:iCs/>
          <w:sz w:val="24"/>
          <w:szCs w:val="24"/>
        </w:rPr>
        <w:t>;</w:t>
      </w:r>
    </w:p>
    <w:p w14:paraId="110F807F" w14:textId="4E45C26B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Индивидуальные консультации</w:t>
      </w:r>
      <w:r w:rsidR="00F4625E" w:rsidRPr="00F4625E">
        <w:rPr>
          <w:bCs/>
          <w:iCs/>
          <w:sz w:val="24"/>
          <w:szCs w:val="24"/>
        </w:rPr>
        <w:t>;</w:t>
      </w:r>
    </w:p>
    <w:p w14:paraId="1AC14761" w14:textId="77777777" w:rsidR="000D55ED" w:rsidRPr="00F4625E" w:rsidRDefault="000D55ED" w:rsidP="00F4625E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4625E">
        <w:rPr>
          <w:bCs/>
          <w:iCs/>
          <w:sz w:val="24"/>
          <w:szCs w:val="24"/>
        </w:rPr>
        <w:t>Беседы с родителями детей с ОВЗ, детей в трудной жизненной ситуации, обсуждение индивидуальных маршрутов сопровождения.</w:t>
      </w:r>
    </w:p>
    <w:p w14:paraId="56BA3D80" w14:textId="269C9150" w:rsidR="000D55ED" w:rsidRPr="00F34A1E" w:rsidRDefault="000D55ED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F34A1E">
        <w:rPr>
          <w:b/>
          <w:iCs/>
          <w:sz w:val="24"/>
          <w:szCs w:val="24"/>
        </w:rPr>
        <w:t xml:space="preserve"> Тематические дни и события с участием родителей</w:t>
      </w:r>
      <w:r w:rsidR="00F34A1E">
        <w:rPr>
          <w:b/>
          <w:iCs/>
          <w:sz w:val="24"/>
          <w:szCs w:val="24"/>
        </w:rPr>
        <w:t>:</w:t>
      </w:r>
    </w:p>
    <w:p w14:paraId="294C9137" w14:textId="3A7C373A" w:rsidR="000D55ED" w:rsidRPr="00AA07B2" w:rsidRDefault="000D55ED" w:rsidP="00AA07B2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AA07B2">
        <w:rPr>
          <w:bCs/>
          <w:iCs/>
          <w:sz w:val="24"/>
          <w:szCs w:val="24"/>
        </w:rPr>
        <w:t>«Семейный квартал» (День открытых дверей)</w:t>
      </w:r>
      <w:r w:rsidR="00F4625E" w:rsidRPr="00AA07B2">
        <w:rPr>
          <w:bCs/>
          <w:iCs/>
          <w:sz w:val="24"/>
          <w:szCs w:val="24"/>
        </w:rPr>
        <w:t>;</w:t>
      </w:r>
    </w:p>
    <w:p w14:paraId="796BA86B" w14:textId="4A5F80BD" w:rsidR="000D55ED" w:rsidRPr="00AA07B2" w:rsidRDefault="000D55ED" w:rsidP="00AA07B2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AA07B2">
        <w:rPr>
          <w:bCs/>
          <w:iCs/>
          <w:sz w:val="24"/>
          <w:szCs w:val="24"/>
        </w:rPr>
        <w:t xml:space="preserve">Совместные мастер-классы по народным промыслам, семейные эстафеты, </w:t>
      </w:r>
      <w:r w:rsidRPr="00AA07B2">
        <w:rPr>
          <w:bCs/>
          <w:iCs/>
          <w:sz w:val="24"/>
          <w:szCs w:val="24"/>
        </w:rPr>
        <w:lastRenderedPageBreak/>
        <w:t>презентация семейных традиций, фотосессия в народных костюмах</w:t>
      </w:r>
      <w:r w:rsidR="00F4625E" w:rsidRPr="00AA07B2">
        <w:rPr>
          <w:bCs/>
          <w:iCs/>
          <w:sz w:val="24"/>
          <w:szCs w:val="24"/>
        </w:rPr>
        <w:t>;</w:t>
      </w:r>
    </w:p>
    <w:p w14:paraId="32290EFA" w14:textId="4CDAB63D" w:rsidR="000D55ED" w:rsidRPr="00AA07B2" w:rsidRDefault="000D55ED" w:rsidP="00AA07B2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AA07B2">
        <w:rPr>
          <w:bCs/>
          <w:iCs/>
          <w:sz w:val="24"/>
          <w:szCs w:val="24"/>
        </w:rPr>
        <w:t>Укрепление детско-родительских отношений, трансляция семейных ценностей, формирование чувства принадлежности к многонациональному народу России</w:t>
      </w:r>
      <w:r w:rsidR="00F4625E" w:rsidRPr="00AA07B2">
        <w:rPr>
          <w:bCs/>
          <w:iCs/>
          <w:sz w:val="24"/>
          <w:szCs w:val="24"/>
        </w:rPr>
        <w:t>;</w:t>
      </w:r>
    </w:p>
    <w:p w14:paraId="1C163C19" w14:textId="24AA78C1" w:rsidR="00AA07B2" w:rsidRDefault="000D55ED" w:rsidP="00AA07B2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AA07B2">
        <w:rPr>
          <w:bCs/>
          <w:iCs/>
          <w:sz w:val="24"/>
          <w:szCs w:val="24"/>
        </w:rPr>
        <w:t>Пропаганда ЗОЖ, укрепление семейных связей через совместную двигательную активность</w:t>
      </w:r>
      <w:r w:rsidR="00F74703">
        <w:rPr>
          <w:bCs/>
          <w:iCs/>
          <w:sz w:val="24"/>
          <w:szCs w:val="24"/>
        </w:rPr>
        <w:t>;</w:t>
      </w:r>
    </w:p>
    <w:p w14:paraId="137F84E2" w14:textId="77777777" w:rsidR="00F74703" w:rsidRDefault="000D55ED" w:rsidP="00F74703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AA07B2">
        <w:rPr>
          <w:bCs/>
          <w:iCs/>
          <w:sz w:val="24"/>
          <w:szCs w:val="24"/>
        </w:rPr>
        <w:t>Особенности ведения социальных сетей с информацией для родителей</w:t>
      </w:r>
      <w:r w:rsidR="00F74703">
        <w:rPr>
          <w:bCs/>
          <w:iCs/>
          <w:sz w:val="24"/>
          <w:szCs w:val="24"/>
        </w:rPr>
        <w:t xml:space="preserve"> (о</w:t>
      </w:r>
      <w:r w:rsidRPr="00F74703">
        <w:rPr>
          <w:bCs/>
          <w:iCs/>
          <w:sz w:val="24"/>
          <w:szCs w:val="24"/>
        </w:rPr>
        <w:t>фициальная группа МАОУ СОШ № 1</w:t>
      </w:r>
      <w:r w:rsidR="00B735BC" w:rsidRPr="00F74703">
        <w:rPr>
          <w:bCs/>
          <w:iCs/>
          <w:sz w:val="24"/>
          <w:szCs w:val="24"/>
        </w:rPr>
        <w:t>42</w:t>
      </w:r>
      <w:r w:rsidRPr="00F74703">
        <w:rPr>
          <w:bCs/>
          <w:iCs/>
          <w:sz w:val="24"/>
          <w:szCs w:val="24"/>
        </w:rPr>
        <w:t xml:space="preserve"> «ВКонтакте»</w:t>
      </w:r>
      <w:r w:rsidR="00F74703">
        <w:rPr>
          <w:bCs/>
          <w:iCs/>
          <w:sz w:val="24"/>
          <w:szCs w:val="24"/>
        </w:rPr>
        <w:t>)</w:t>
      </w:r>
    </w:p>
    <w:p w14:paraId="5C523273" w14:textId="38E3BABC" w:rsidR="000D55ED" w:rsidRPr="00F74703" w:rsidRDefault="000D55ED" w:rsidP="00F74703">
      <w:pPr>
        <w:pStyle w:val="a5"/>
        <w:numPr>
          <w:ilvl w:val="0"/>
          <w:numId w:val="39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F74703">
        <w:rPr>
          <w:bCs/>
          <w:iCs/>
          <w:sz w:val="24"/>
          <w:szCs w:val="24"/>
        </w:rPr>
        <w:t>Закрытый чат для родителей в мессенджере</w:t>
      </w:r>
    </w:p>
    <w:p w14:paraId="39B48761" w14:textId="58F3305B" w:rsidR="009F5AEF" w:rsidRPr="00D8789C" w:rsidRDefault="006934B5" w:rsidP="00D8789C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bookmarkStart w:id="70" w:name="_Toc227087365"/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4.5. Кадров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ое</w:t>
      </w:r>
      <w:r w:rsidRPr="005043A5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обеспече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ние</w:t>
      </w:r>
      <w:r w:rsidRPr="005043A5">
        <w:rPr>
          <w:rFonts w:ascii="Times New Roman" w:hAnsi="Times New Roman" w:cs="Times New Roman"/>
          <w:b/>
          <w:color w:val="auto"/>
          <w:spacing w:val="-15"/>
          <w:sz w:val="24"/>
          <w:szCs w:val="24"/>
        </w:rPr>
        <w:t xml:space="preserve"> </w:t>
      </w:r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про</w:t>
      </w:r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граммы смены</w:t>
      </w:r>
      <w:bookmarkEnd w:id="70"/>
    </w:p>
    <w:p w14:paraId="01BAF313" w14:textId="61DFE614" w:rsidR="009F5AEF" w:rsidRPr="005043A5" w:rsidRDefault="009F5AE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Кадровое обеспечение – один из основных элементов функционирования лагеря с дневным пребыванием детей (ЛДП), подробно прописанное в «Программе воспитательной работы и календарном плане воспитательной работы» МАОУ СОШ № 1</w:t>
      </w:r>
      <w:r w:rsidR="00E8595B" w:rsidRPr="005043A5">
        <w:rPr>
          <w:bCs/>
          <w:iCs/>
          <w:sz w:val="24"/>
          <w:szCs w:val="24"/>
        </w:rPr>
        <w:t>42</w:t>
      </w:r>
      <w:r w:rsidRPr="005043A5">
        <w:rPr>
          <w:bCs/>
          <w:iCs/>
          <w:sz w:val="24"/>
          <w:szCs w:val="24"/>
        </w:rPr>
        <w:t>. В программе смены «Город дружных народов» отражены три ключевых компонента кадрового обеспечения: система отбора, система подготовки и система методического обеспечения деятельности педагогического состава.</w:t>
      </w:r>
    </w:p>
    <w:p w14:paraId="315CFBA3" w14:textId="3305E766" w:rsidR="0069047C" w:rsidRPr="005043A5" w:rsidRDefault="0069047C" w:rsidP="003C3E70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</w:t>
      </w:r>
      <w:r w:rsidR="00E9798F" w:rsidRPr="005043A5">
        <w:rPr>
          <w:sz w:val="24"/>
          <w:szCs w:val="24"/>
        </w:rPr>
        <w:t>воспитателей</w:t>
      </w:r>
      <w:r w:rsidRPr="005043A5">
        <w:rPr>
          <w:sz w:val="24"/>
          <w:szCs w:val="24"/>
        </w:rPr>
        <w:t>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14:paraId="59D27EA8" w14:textId="77777777" w:rsidR="003C3E70" w:rsidRDefault="0069047C" w:rsidP="003C3E70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На основе Программы 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соответствующих </w:t>
      </w:r>
      <w:r w:rsidRPr="005043A5">
        <w:rPr>
          <w:sz w:val="24"/>
          <w:szCs w:val="24"/>
        </w:rPr>
        <w:lastRenderedPageBreak/>
        <w:t>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</w:t>
      </w:r>
    </w:p>
    <w:p w14:paraId="2909F013" w14:textId="5A85CB3B" w:rsidR="0069047C" w:rsidRPr="005043A5" w:rsidRDefault="0069047C" w:rsidP="003C3E70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7D4BD51A" w14:textId="77777777" w:rsidR="0069047C" w:rsidRPr="005043A5" w:rsidRDefault="0069047C" w:rsidP="003C3E70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</w:t>
      </w:r>
    </w:p>
    <w:p w14:paraId="613B3C3B" w14:textId="322709BA" w:rsidR="0069047C" w:rsidRPr="005043A5" w:rsidRDefault="0069047C" w:rsidP="003C3E70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В рамках реализации содержания Программы ежесменно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14:paraId="64CF8389" w14:textId="77777777" w:rsidR="00D524A6" w:rsidRPr="005043A5" w:rsidRDefault="00D524A6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Начальник лагеря - 1</w:t>
      </w:r>
    </w:p>
    <w:p w14:paraId="07F60B0B" w14:textId="778BD53F" w:rsidR="00D524A6" w:rsidRPr="005043A5" w:rsidRDefault="00D524A6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Воспитатели </w:t>
      </w:r>
      <w:r w:rsidR="00182EB0" w:rsidRPr="005043A5">
        <w:rPr>
          <w:sz w:val="24"/>
          <w:szCs w:val="24"/>
        </w:rPr>
        <w:t xml:space="preserve">- </w:t>
      </w:r>
      <w:r w:rsidRPr="005043A5">
        <w:rPr>
          <w:sz w:val="24"/>
          <w:szCs w:val="24"/>
        </w:rPr>
        <w:t>22</w:t>
      </w:r>
    </w:p>
    <w:p w14:paraId="05126A89" w14:textId="1E185A63" w:rsidR="00D524A6" w:rsidRPr="005043A5" w:rsidRDefault="00D524A6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Мед.</w:t>
      </w:r>
      <w:r w:rsidR="004F04AD" w:rsidRPr="005043A5">
        <w:rPr>
          <w:sz w:val="24"/>
          <w:szCs w:val="24"/>
        </w:rPr>
        <w:t xml:space="preserve"> </w:t>
      </w:r>
      <w:r w:rsidRPr="005043A5">
        <w:rPr>
          <w:sz w:val="24"/>
          <w:szCs w:val="24"/>
        </w:rPr>
        <w:t xml:space="preserve">персонал </w:t>
      </w:r>
      <w:r w:rsidR="00182EB0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1</w:t>
      </w:r>
    </w:p>
    <w:p w14:paraId="2E8DAC76" w14:textId="77777777" w:rsidR="00D524A6" w:rsidRPr="005043A5" w:rsidRDefault="00D524A6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>Работники пищеблока - 4</w:t>
      </w:r>
    </w:p>
    <w:p w14:paraId="23BF33C2" w14:textId="51AF2138" w:rsidR="006934B5" w:rsidRPr="003C3E70" w:rsidRDefault="00D524A6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Уборщик служебных помещений </w:t>
      </w:r>
      <w:r w:rsidR="00182EB0" w:rsidRPr="005043A5">
        <w:rPr>
          <w:sz w:val="24"/>
          <w:szCs w:val="24"/>
        </w:rPr>
        <w:t>-</w:t>
      </w:r>
      <w:r w:rsidRPr="005043A5">
        <w:rPr>
          <w:sz w:val="24"/>
          <w:szCs w:val="24"/>
        </w:rPr>
        <w:t xml:space="preserve"> 1</w:t>
      </w:r>
    </w:p>
    <w:p w14:paraId="1473AAEE" w14:textId="469A3D95" w:rsidR="00182EB0" w:rsidRPr="003C3E70" w:rsidRDefault="00182EB0" w:rsidP="003C3E70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bookmarkStart w:id="71" w:name="_Toc227087366"/>
      <w:r w:rsidRPr="005043A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4.6. Материально - техническое обеспечение программы смены</w:t>
      </w:r>
      <w:bookmarkEnd w:id="71"/>
    </w:p>
    <w:p w14:paraId="7DF8AA66" w14:textId="77777777" w:rsidR="008125D9" w:rsidRDefault="006A498D" w:rsidP="008125D9">
      <w:pPr>
        <w:spacing w:line="360" w:lineRule="auto"/>
        <w:ind w:right="374" w:firstLine="709"/>
        <w:jc w:val="both"/>
        <w:rPr>
          <w:sz w:val="24"/>
          <w:szCs w:val="24"/>
        </w:rPr>
      </w:pPr>
      <w:r w:rsidRPr="005043A5">
        <w:rPr>
          <w:sz w:val="24"/>
          <w:szCs w:val="24"/>
        </w:rPr>
        <w:t xml:space="preserve"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</w:t>
      </w:r>
      <w:r w:rsidR="00A2688F" w:rsidRPr="005043A5">
        <w:rPr>
          <w:sz w:val="24"/>
          <w:szCs w:val="24"/>
        </w:rPr>
        <w:t>смены:</w:t>
      </w:r>
    </w:p>
    <w:p w14:paraId="16A3A7FC" w14:textId="2EC9F1F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флагшток (в том числе переносной), Государственный флаг Российской Федерации, флаг субъекта Российской Федерации</w:t>
      </w:r>
      <w:r w:rsidR="008125D9" w:rsidRPr="008125D9">
        <w:rPr>
          <w:sz w:val="24"/>
          <w:szCs w:val="24"/>
        </w:rPr>
        <w:t>;</w:t>
      </w:r>
    </w:p>
    <w:p w14:paraId="1F703BBA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14:paraId="2FB0057E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оборудованные локации для общелагерных и отрядных событий, отрядные места, отрядные уголки (стенды);</w:t>
      </w:r>
    </w:p>
    <w:p w14:paraId="0ECF9216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спортивные площадки и спортивный инвентарь;</w:t>
      </w:r>
    </w:p>
    <w:p w14:paraId="4C240B44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1DD10F2A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14:paraId="783F8177" w14:textId="77777777" w:rsidR="006A498D" w:rsidRPr="008125D9" w:rsidRDefault="006A498D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lastRenderedPageBreak/>
        <w:t>специальное оборудование, которое необходимо для обеспечения инклюзивного пространства;</w:t>
      </w:r>
    </w:p>
    <w:p w14:paraId="3756AFD0" w14:textId="06412C70" w:rsidR="006A498D" w:rsidRPr="008125D9" w:rsidRDefault="008125D9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с</w:t>
      </w:r>
      <w:r w:rsidR="006A498D" w:rsidRPr="008125D9">
        <w:rPr>
          <w:sz w:val="24"/>
          <w:szCs w:val="24"/>
        </w:rPr>
        <w:t>портивный зал;</w:t>
      </w:r>
    </w:p>
    <w:p w14:paraId="13A38287" w14:textId="307F6D6E" w:rsidR="006A498D" w:rsidRPr="008125D9" w:rsidRDefault="008125D9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а</w:t>
      </w:r>
      <w:r w:rsidR="006A498D" w:rsidRPr="008125D9">
        <w:rPr>
          <w:sz w:val="24"/>
          <w:szCs w:val="24"/>
        </w:rPr>
        <w:t>ктовый зал;</w:t>
      </w:r>
    </w:p>
    <w:p w14:paraId="02D31EDB" w14:textId="4892902E" w:rsidR="006A498D" w:rsidRPr="008125D9" w:rsidRDefault="008125D9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с</w:t>
      </w:r>
      <w:r w:rsidR="006A498D" w:rsidRPr="008125D9">
        <w:rPr>
          <w:sz w:val="24"/>
          <w:szCs w:val="24"/>
        </w:rPr>
        <w:t>толовая;</w:t>
      </w:r>
    </w:p>
    <w:p w14:paraId="785378AB" w14:textId="4D0C7B52" w:rsidR="006A498D" w:rsidRPr="008125D9" w:rsidRDefault="008125D9" w:rsidP="008125D9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ш</w:t>
      </w:r>
      <w:r w:rsidR="006A498D" w:rsidRPr="008125D9">
        <w:rPr>
          <w:sz w:val="24"/>
          <w:szCs w:val="24"/>
        </w:rPr>
        <w:t>кольная библиотека</w:t>
      </w:r>
      <w:r w:rsidRPr="008125D9">
        <w:rPr>
          <w:sz w:val="24"/>
          <w:szCs w:val="24"/>
        </w:rPr>
        <w:t>;</w:t>
      </w:r>
    </w:p>
    <w:p w14:paraId="7C42F520" w14:textId="07E54C24" w:rsidR="00146387" w:rsidRPr="008125D9" w:rsidRDefault="008125D9" w:rsidP="007A0917">
      <w:pPr>
        <w:pStyle w:val="a5"/>
        <w:numPr>
          <w:ilvl w:val="0"/>
          <w:numId w:val="39"/>
        </w:numPr>
        <w:spacing w:line="360" w:lineRule="auto"/>
        <w:ind w:left="0" w:right="374" w:firstLine="0"/>
        <w:rPr>
          <w:sz w:val="24"/>
          <w:szCs w:val="24"/>
        </w:rPr>
      </w:pPr>
      <w:r w:rsidRPr="008125D9">
        <w:rPr>
          <w:sz w:val="24"/>
          <w:szCs w:val="24"/>
        </w:rPr>
        <w:t>ш</w:t>
      </w:r>
      <w:r w:rsidR="00A2688F" w:rsidRPr="008125D9">
        <w:rPr>
          <w:sz w:val="24"/>
          <w:szCs w:val="24"/>
        </w:rPr>
        <w:t>кольный музей</w:t>
      </w:r>
      <w:r w:rsidRPr="008125D9">
        <w:rPr>
          <w:sz w:val="24"/>
          <w:szCs w:val="24"/>
        </w:rPr>
        <w:t>.</w:t>
      </w:r>
    </w:p>
    <w:p w14:paraId="5BF71844" w14:textId="64D5B4FE" w:rsidR="00146387" w:rsidRPr="005043A5" w:rsidRDefault="00146387" w:rsidP="00241B68">
      <w:pPr>
        <w:pStyle w:val="1"/>
        <w:spacing w:line="360" w:lineRule="auto"/>
        <w:ind w:left="0" w:firstLine="709"/>
        <w:jc w:val="both"/>
        <w:rPr>
          <w:b w:val="0"/>
        </w:rPr>
      </w:pPr>
      <w:bookmarkStart w:id="72" w:name="_Toc227087367"/>
      <w:r w:rsidRPr="005043A5">
        <w:t>5.</w:t>
      </w:r>
      <w:r w:rsidRPr="005043A5">
        <w:rPr>
          <w:spacing w:val="28"/>
        </w:rPr>
        <w:t xml:space="preserve">  </w:t>
      </w:r>
      <w:r w:rsidRPr="005043A5">
        <w:t>П</w:t>
      </w:r>
      <w:bookmarkEnd w:id="72"/>
      <w:r w:rsidR="00241B68">
        <w:t>риложения</w:t>
      </w:r>
    </w:p>
    <w:p w14:paraId="69DFFD62" w14:textId="15976CBF" w:rsidR="00DE20A6" w:rsidRPr="00241B68" w:rsidRDefault="00C577A3" w:rsidP="00241B6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3" w:name="_Toc227087368"/>
      <w:r w:rsidRPr="005043A5">
        <w:rPr>
          <w:rFonts w:ascii="Times New Roman" w:hAnsi="Times New Roman" w:cs="Times New Roman"/>
          <w:b/>
          <w:color w:val="auto"/>
          <w:sz w:val="24"/>
          <w:szCs w:val="24"/>
        </w:rPr>
        <w:t>5.</w:t>
      </w:r>
      <w:r w:rsidR="00DE20A6" w:rsidRPr="005043A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241B6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2F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E20A6" w:rsidRPr="005043A5">
        <w:rPr>
          <w:rFonts w:ascii="Times New Roman" w:hAnsi="Times New Roman" w:cs="Times New Roman"/>
          <w:b/>
          <w:color w:val="auto"/>
          <w:sz w:val="24"/>
          <w:szCs w:val="24"/>
        </w:rPr>
        <w:t>ЛДП</w:t>
      </w:r>
      <w:bookmarkEnd w:id="73"/>
    </w:p>
    <w:p w14:paraId="47818E80" w14:textId="77777777" w:rsidR="000F0F4B" w:rsidRPr="005043A5" w:rsidRDefault="000F0F4B" w:rsidP="004635C3">
      <w:pPr>
        <w:pStyle w:val="a3"/>
        <w:spacing w:before="132" w:line="360" w:lineRule="auto"/>
        <w:ind w:left="0" w:right="-1" w:firstLine="580"/>
      </w:pPr>
      <w:r w:rsidRPr="005043A5"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6027EDFB" w14:textId="77777777" w:rsidR="00DE20A6" w:rsidRPr="005043A5" w:rsidRDefault="00DE20A6" w:rsidP="007A0917">
      <w:pPr>
        <w:spacing w:before="97" w:after="1" w:line="360" w:lineRule="auto"/>
        <w:jc w:val="both"/>
        <w:rPr>
          <w:sz w:val="24"/>
          <w:szCs w:val="24"/>
        </w:rPr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4002"/>
        <w:gridCol w:w="1398"/>
        <w:gridCol w:w="1302"/>
        <w:gridCol w:w="1113"/>
        <w:gridCol w:w="1476"/>
        <w:gridCol w:w="8"/>
      </w:tblGrid>
      <w:tr w:rsidR="00863078" w:rsidRPr="005043A5" w14:paraId="30095965" w14:textId="77777777" w:rsidTr="00D57A6A">
        <w:trPr>
          <w:trHeight w:val="268"/>
          <w:jc w:val="center"/>
        </w:trPr>
        <w:tc>
          <w:tcPr>
            <w:tcW w:w="452" w:type="dxa"/>
            <w:vMerge w:val="restart"/>
            <w:vAlign w:val="center"/>
          </w:tcPr>
          <w:p w14:paraId="2FD1A8C8" w14:textId="77777777" w:rsidR="00863078" w:rsidRPr="005043A5" w:rsidRDefault="00863078" w:rsidP="007A0917">
            <w:pPr>
              <w:pStyle w:val="TableParagraph"/>
              <w:spacing w:before="1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№</w:t>
            </w:r>
            <w:r w:rsidRPr="005043A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02" w:type="dxa"/>
            <w:vMerge w:val="restart"/>
            <w:vAlign w:val="center"/>
          </w:tcPr>
          <w:p w14:paraId="1944C931" w14:textId="4D4CE0FB" w:rsidR="00863078" w:rsidRPr="005043A5" w:rsidRDefault="00863078" w:rsidP="003A7D04">
            <w:pPr>
              <w:pStyle w:val="TableParagraph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 xml:space="preserve">Дела, события, </w:t>
            </w:r>
            <w:r w:rsidRPr="005043A5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398" w:type="dxa"/>
            <w:vMerge w:val="restart"/>
            <w:vAlign w:val="center"/>
          </w:tcPr>
          <w:p w14:paraId="7EE709AE" w14:textId="77777777" w:rsidR="00863078" w:rsidRPr="005043A5" w:rsidRDefault="00863078" w:rsidP="003A7D04">
            <w:pPr>
              <w:pStyle w:val="TableParagraph"/>
              <w:spacing w:before="1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 xml:space="preserve">Сроки </w:t>
            </w:r>
            <w:r w:rsidRPr="005043A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899" w:type="dxa"/>
            <w:gridSpan w:val="4"/>
            <w:vAlign w:val="center"/>
          </w:tcPr>
          <w:p w14:paraId="006B50DA" w14:textId="77777777" w:rsidR="00863078" w:rsidRPr="005043A5" w:rsidRDefault="00863078" w:rsidP="003A7D04">
            <w:pPr>
              <w:pStyle w:val="TableParagraph"/>
              <w:spacing w:before="15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 xml:space="preserve">Уровень </w:t>
            </w:r>
            <w:r w:rsidRPr="005043A5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</w:tr>
      <w:tr w:rsidR="00863078" w:rsidRPr="005043A5" w14:paraId="43BBE08C" w14:textId="77777777" w:rsidTr="00D57A6A">
        <w:trPr>
          <w:gridAfter w:val="1"/>
          <w:wAfter w:w="8" w:type="dxa"/>
          <w:trHeight w:val="503"/>
          <w:jc w:val="center"/>
        </w:trPr>
        <w:tc>
          <w:tcPr>
            <w:tcW w:w="452" w:type="dxa"/>
            <w:vMerge/>
            <w:tcBorders>
              <w:top w:val="nil"/>
            </w:tcBorders>
            <w:vAlign w:val="center"/>
          </w:tcPr>
          <w:p w14:paraId="71B732E2" w14:textId="77777777" w:rsidR="00863078" w:rsidRPr="005043A5" w:rsidRDefault="00863078" w:rsidP="007A09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  <w:vAlign w:val="center"/>
          </w:tcPr>
          <w:p w14:paraId="1C28007A" w14:textId="77777777" w:rsidR="00863078" w:rsidRPr="005043A5" w:rsidRDefault="00863078" w:rsidP="003A7D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vAlign w:val="center"/>
          </w:tcPr>
          <w:p w14:paraId="45A707A2" w14:textId="77777777" w:rsidR="00863078" w:rsidRPr="005043A5" w:rsidRDefault="00863078" w:rsidP="003A7D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3DCBE59" w14:textId="77777777" w:rsidR="00863078" w:rsidRPr="005043A5" w:rsidRDefault="00863078" w:rsidP="003A7D04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pacing w:val="-2"/>
                <w:sz w:val="24"/>
                <w:szCs w:val="24"/>
              </w:rPr>
              <w:t>Всероссийский/ региональный</w:t>
            </w:r>
          </w:p>
        </w:tc>
        <w:tc>
          <w:tcPr>
            <w:tcW w:w="1113" w:type="dxa"/>
            <w:vAlign w:val="center"/>
          </w:tcPr>
          <w:p w14:paraId="367F36C5" w14:textId="77777777" w:rsidR="00863078" w:rsidRPr="005043A5" w:rsidRDefault="00863078" w:rsidP="003A7D04">
            <w:pPr>
              <w:pStyle w:val="TableParagraph"/>
              <w:spacing w:line="360" w:lineRule="auto"/>
              <w:ind w:left="85" w:hanging="85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1476" w:type="dxa"/>
            <w:vAlign w:val="center"/>
          </w:tcPr>
          <w:p w14:paraId="4965069F" w14:textId="77777777" w:rsidR="00863078" w:rsidRPr="005043A5" w:rsidRDefault="00863078" w:rsidP="003A7D04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863078" w:rsidRPr="005043A5" w14:paraId="7D81F791" w14:textId="77777777" w:rsidTr="00D57A6A">
        <w:trPr>
          <w:trHeight w:val="250"/>
          <w:jc w:val="center"/>
        </w:trPr>
        <w:tc>
          <w:tcPr>
            <w:tcW w:w="9751" w:type="dxa"/>
            <w:gridSpan w:val="7"/>
          </w:tcPr>
          <w:p w14:paraId="19A22C16" w14:textId="77777777" w:rsidR="00863078" w:rsidRPr="005043A5" w:rsidRDefault="00863078" w:rsidP="003A7D04">
            <w:pPr>
              <w:pStyle w:val="TableParagraph"/>
              <w:spacing w:line="360" w:lineRule="auto"/>
              <w:ind w:left="0" w:right="187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Модуль «Спортивно-оздоровительная работа</w:t>
            </w:r>
            <w:r w:rsidRPr="005043A5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863078" w:rsidRPr="005043A5" w14:paraId="0C9BEF8D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7E0382FD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  <w:shd w:val="clear" w:color="auto" w:fill="auto"/>
          </w:tcPr>
          <w:p w14:paraId="67C513ED" w14:textId="7418587F" w:rsidR="00863078" w:rsidRPr="005043A5" w:rsidRDefault="00863078" w:rsidP="00B923AA">
            <w:pPr>
              <w:pStyle w:val="TableParagraph"/>
              <w:tabs>
                <w:tab w:val="left" w:pos="1477"/>
                <w:tab w:val="left" w:pos="267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Утренняя</w:t>
            </w:r>
            <w:r w:rsidR="00241B68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pacing w:val="-2"/>
                <w:sz w:val="24"/>
                <w:szCs w:val="24"/>
              </w:rPr>
              <w:t>зарядка/Минутка</w:t>
            </w:r>
          </w:p>
          <w:p w14:paraId="0E9A5A3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398" w:type="dxa"/>
            <w:shd w:val="clear" w:color="auto" w:fill="auto"/>
          </w:tcPr>
          <w:p w14:paraId="5283D82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302" w:type="dxa"/>
            <w:shd w:val="clear" w:color="auto" w:fill="auto"/>
          </w:tcPr>
          <w:p w14:paraId="2707564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F850DD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0E72136F" w14:textId="22655D9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960409F" w14:textId="3DF1B6A0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3314475D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5541BB41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  <w:shd w:val="clear" w:color="auto" w:fill="auto"/>
          </w:tcPr>
          <w:p w14:paraId="55B98DF2" w14:textId="77777777" w:rsidR="00863078" w:rsidRPr="005043A5" w:rsidRDefault="00863078" w:rsidP="00B923AA">
            <w:pPr>
              <w:pStyle w:val="TableParagraph"/>
              <w:tabs>
                <w:tab w:val="left" w:pos="2640"/>
              </w:tabs>
              <w:spacing w:line="240" w:lineRule="auto"/>
              <w:ind w:left="119" w:hangingChars="50" w:hanging="119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Спортивный праздник</w:t>
            </w:r>
          </w:p>
          <w:p w14:paraId="4A8754E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«Малые олимпийский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1398" w:type="dxa"/>
            <w:shd w:val="clear" w:color="auto" w:fill="auto"/>
          </w:tcPr>
          <w:p w14:paraId="44D01F0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5043A5">
              <w:rPr>
                <w:spacing w:val="-4"/>
                <w:sz w:val="24"/>
                <w:szCs w:val="24"/>
              </w:rPr>
              <w:t>4 июня</w:t>
            </w:r>
          </w:p>
          <w:p w14:paraId="7F42D02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4"/>
                <w:sz w:val="24"/>
                <w:szCs w:val="24"/>
              </w:rPr>
              <w:t>18 июня</w:t>
            </w:r>
          </w:p>
        </w:tc>
        <w:tc>
          <w:tcPr>
            <w:tcW w:w="1302" w:type="dxa"/>
            <w:shd w:val="clear" w:color="auto" w:fill="auto"/>
          </w:tcPr>
          <w:p w14:paraId="4137E04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17A4C11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69158E4" w14:textId="294B211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310BF72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2E1B17BE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2C02923A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79B093E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День </w:t>
            </w:r>
            <w:r w:rsidRPr="005043A5">
              <w:rPr>
                <w:spacing w:val="-2"/>
                <w:sz w:val="24"/>
                <w:szCs w:val="24"/>
              </w:rPr>
              <w:t>спорта</w:t>
            </w:r>
          </w:p>
          <w:p w14:paraId="0628220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4CAD1C5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11 июня</w:t>
            </w:r>
          </w:p>
          <w:p w14:paraId="2823F963" w14:textId="368C81C9" w:rsidR="00863078" w:rsidRPr="005043A5" w:rsidRDefault="00F74375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>15</w:t>
            </w:r>
            <w:r w:rsidR="00863078" w:rsidRPr="005043A5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302" w:type="dxa"/>
          </w:tcPr>
          <w:p w14:paraId="07231A0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68A9D72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6AEF85C" w14:textId="246EEF22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117AC66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7BEC00BA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606AAD30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4</w:t>
            </w:r>
          </w:p>
        </w:tc>
        <w:tc>
          <w:tcPr>
            <w:tcW w:w="4002" w:type="dxa"/>
            <w:shd w:val="clear" w:color="auto" w:fill="auto"/>
          </w:tcPr>
          <w:p w14:paraId="7782EA1E" w14:textId="77777777" w:rsidR="00863078" w:rsidRPr="005043A5" w:rsidRDefault="00863078" w:rsidP="00B923AA">
            <w:pPr>
              <w:pStyle w:val="TableParagraph"/>
              <w:tabs>
                <w:tab w:val="left" w:pos="1024"/>
                <w:tab w:val="left" w:pos="2691"/>
              </w:tabs>
              <w:spacing w:line="240" w:lineRule="auto"/>
              <w:ind w:left="119" w:hangingChars="50" w:hanging="119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Квест спортивный детектив</w:t>
            </w:r>
          </w:p>
          <w:p w14:paraId="745C7F60" w14:textId="77777777" w:rsidR="00863078" w:rsidRPr="005043A5" w:rsidRDefault="00863078" w:rsidP="00B923AA">
            <w:pPr>
              <w:pStyle w:val="TableParagraph"/>
              <w:tabs>
                <w:tab w:val="left" w:pos="2397"/>
              </w:tabs>
              <w:spacing w:line="240" w:lineRule="auto"/>
              <w:ind w:left="121" w:hangingChars="51" w:hanging="121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 xml:space="preserve">(«Поиск </w:t>
            </w:r>
            <w:r w:rsidRPr="005043A5">
              <w:rPr>
                <w:spacing w:val="-4"/>
                <w:sz w:val="24"/>
                <w:szCs w:val="24"/>
                <w:lang w:val="ru-RU"/>
              </w:rPr>
              <w:t xml:space="preserve">артефактов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здоровья»)</w:t>
            </w:r>
          </w:p>
        </w:tc>
        <w:tc>
          <w:tcPr>
            <w:tcW w:w="1398" w:type="dxa"/>
            <w:shd w:val="clear" w:color="auto" w:fill="auto"/>
          </w:tcPr>
          <w:p w14:paraId="1B8F771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17 июня</w:t>
            </w:r>
          </w:p>
          <w:p w14:paraId="69D898E0" w14:textId="117DE9E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1"/>
                <w:sz w:val="24"/>
                <w:szCs w:val="24"/>
              </w:rPr>
              <w:t>1</w:t>
            </w:r>
            <w:r w:rsidR="00F74375" w:rsidRPr="005043A5">
              <w:rPr>
                <w:spacing w:val="-1"/>
                <w:sz w:val="24"/>
                <w:szCs w:val="24"/>
                <w:lang w:val="ru-RU"/>
              </w:rPr>
              <w:t>8</w:t>
            </w:r>
            <w:r w:rsidRPr="005043A5">
              <w:rPr>
                <w:spacing w:val="-1"/>
                <w:sz w:val="24"/>
                <w:szCs w:val="24"/>
              </w:rPr>
              <w:t xml:space="preserve"> </w:t>
            </w:r>
            <w:r w:rsidRPr="005043A5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1302" w:type="dxa"/>
            <w:shd w:val="clear" w:color="auto" w:fill="auto"/>
          </w:tcPr>
          <w:p w14:paraId="356DBC5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DDE3B5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6196DF6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74065799" w14:textId="5EECCFEE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1-2 отряд</w:t>
            </w:r>
          </w:p>
          <w:p w14:paraId="325B843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3-4 отряд</w:t>
            </w:r>
          </w:p>
        </w:tc>
      </w:tr>
      <w:tr w:rsidR="00863078" w:rsidRPr="005043A5" w14:paraId="5AF98AE6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27E4DC1A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5</w:t>
            </w:r>
          </w:p>
        </w:tc>
        <w:tc>
          <w:tcPr>
            <w:tcW w:w="4002" w:type="dxa"/>
            <w:shd w:val="clear" w:color="auto" w:fill="auto"/>
          </w:tcPr>
          <w:p w14:paraId="11DCA717" w14:textId="77777777" w:rsidR="00863078" w:rsidRPr="005043A5" w:rsidRDefault="00863078" w:rsidP="00B923AA">
            <w:pPr>
              <w:pStyle w:val="TableParagraph"/>
              <w:tabs>
                <w:tab w:val="left" w:pos="151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Викторина « Олимпийские игры»</w:t>
            </w:r>
          </w:p>
        </w:tc>
        <w:tc>
          <w:tcPr>
            <w:tcW w:w="1398" w:type="dxa"/>
            <w:shd w:val="clear" w:color="auto" w:fill="auto"/>
          </w:tcPr>
          <w:p w14:paraId="5902E86F" w14:textId="77777777" w:rsidR="00863078" w:rsidRPr="005043A5" w:rsidRDefault="00863078" w:rsidP="00B923AA">
            <w:pPr>
              <w:pStyle w:val="TableParagraph"/>
              <w:tabs>
                <w:tab w:val="left" w:pos="151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 июня</w:t>
            </w:r>
          </w:p>
          <w:p w14:paraId="5F9BC450" w14:textId="77777777" w:rsidR="00863078" w:rsidRPr="005043A5" w:rsidRDefault="00863078" w:rsidP="00B923AA">
            <w:pPr>
              <w:pStyle w:val="TableParagraph"/>
              <w:tabs>
                <w:tab w:val="left" w:pos="151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 июня</w:t>
            </w:r>
          </w:p>
        </w:tc>
        <w:tc>
          <w:tcPr>
            <w:tcW w:w="1302" w:type="dxa"/>
          </w:tcPr>
          <w:p w14:paraId="75C710A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</w:tcPr>
          <w:p w14:paraId="70D767A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2AF80E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71F0E9AB" w14:textId="48617C5D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1-2 отряд</w:t>
            </w:r>
          </w:p>
          <w:p w14:paraId="4241377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3-4 отряд</w:t>
            </w:r>
          </w:p>
        </w:tc>
      </w:tr>
      <w:tr w:rsidR="00863078" w:rsidRPr="005043A5" w14:paraId="03DD5DB9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32527C0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14:paraId="216C4C7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Лекция « В здоровом теле, здоровый дух»</w:t>
            </w:r>
          </w:p>
        </w:tc>
        <w:tc>
          <w:tcPr>
            <w:tcW w:w="1398" w:type="dxa"/>
          </w:tcPr>
          <w:p w14:paraId="52BF499A" w14:textId="7E27652D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z w:val="24"/>
                <w:szCs w:val="24"/>
              </w:rPr>
              <w:t>В</w:t>
            </w:r>
            <w:r w:rsidR="00241B68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z w:val="24"/>
                <w:szCs w:val="24"/>
              </w:rPr>
              <w:t>течение смены</w:t>
            </w:r>
          </w:p>
        </w:tc>
        <w:tc>
          <w:tcPr>
            <w:tcW w:w="1302" w:type="dxa"/>
          </w:tcPr>
          <w:p w14:paraId="0F776BE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372E69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A0503C0" w14:textId="1789704C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D6DAEF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4043ABEA" w14:textId="77777777" w:rsidTr="00D57A6A">
        <w:trPr>
          <w:gridAfter w:val="1"/>
          <w:wAfter w:w="8" w:type="dxa"/>
          <w:trHeight w:val="265"/>
          <w:jc w:val="center"/>
        </w:trPr>
        <w:tc>
          <w:tcPr>
            <w:tcW w:w="452" w:type="dxa"/>
          </w:tcPr>
          <w:p w14:paraId="5E613395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p w14:paraId="5204CFD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Игры народов России</w:t>
            </w:r>
          </w:p>
        </w:tc>
        <w:tc>
          <w:tcPr>
            <w:tcW w:w="1398" w:type="dxa"/>
          </w:tcPr>
          <w:p w14:paraId="1DA7515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36E83A5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612FD3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189DAA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ЛТО</w:t>
            </w:r>
          </w:p>
        </w:tc>
        <w:tc>
          <w:tcPr>
            <w:tcW w:w="1476" w:type="dxa"/>
          </w:tcPr>
          <w:p w14:paraId="4095720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183015D1" w14:textId="77777777" w:rsidTr="00D57A6A">
        <w:trPr>
          <w:trHeight w:val="253"/>
          <w:jc w:val="center"/>
        </w:trPr>
        <w:tc>
          <w:tcPr>
            <w:tcW w:w="9751" w:type="dxa"/>
            <w:gridSpan w:val="7"/>
          </w:tcPr>
          <w:p w14:paraId="7F270D2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863078" w:rsidRPr="005043A5" w14:paraId="281142B2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07C1B098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4002" w:type="dxa"/>
          </w:tcPr>
          <w:p w14:paraId="2CA07D81" w14:textId="77777777" w:rsidR="00863078" w:rsidRPr="005043A5" w:rsidRDefault="00863078" w:rsidP="00B923AA">
            <w:pPr>
              <w:pStyle w:val="TableParagraph"/>
              <w:tabs>
                <w:tab w:val="left" w:pos="2629"/>
              </w:tabs>
              <w:spacing w:line="240" w:lineRule="auto"/>
              <w:ind w:left="119" w:hangingChars="50" w:hanging="119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Торжественная линейка,</w:t>
            </w:r>
          </w:p>
          <w:p w14:paraId="23FB7FE1" w14:textId="77777777" w:rsidR="00863078" w:rsidRPr="005043A5" w:rsidRDefault="00863078" w:rsidP="00B923AA">
            <w:pPr>
              <w:pStyle w:val="TableParagraph"/>
              <w:tabs>
                <w:tab w:val="left" w:pos="2466"/>
                <w:tab w:val="left" w:pos="2672"/>
                <w:tab w:val="left" w:pos="2988"/>
              </w:tabs>
              <w:spacing w:line="240" w:lineRule="auto"/>
              <w:ind w:left="119" w:hangingChars="50" w:hanging="119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Посвященная открытию </w:t>
            </w:r>
            <w:r w:rsidRPr="005043A5">
              <w:rPr>
                <w:sz w:val="24"/>
                <w:szCs w:val="24"/>
                <w:lang w:val="ru-RU"/>
              </w:rPr>
              <w:t xml:space="preserve">летней смены лагеря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(Церемония</w:t>
            </w:r>
            <w:r w:rsidRPr="005043A5">
              <w:rPr>
                <w:sz w:val="24"/>
                <w:szCs w:val="24"/>
                <w:lang w:val="ru-RU"/>
              </w:rPr>
              <w:t xml:space="preserve"> подъёма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5043A5">
              <w:rPr>
                <w:spacing w:val="-4"/>
                <w:sz w:val="24"/>
                <w:szCs w:val="24"/>
                <w:lang w:val="ru-RU"/>
              </w:rPr>
              <w:t xml:space="preserve">флага </w:t>
            </w:r>
            <w:r w:rsidRPr="005043A5">
              <w:rPr>
                <w:sz w:val="24"/>
                <w:szCs w:val="24"/>
                <w:lang w:val="ru-RU"/>
              </w:rPr>
              <w:t xml:space="preserve">Российской </w:t>
            </w:r>
            <w:r w:rsidRPr="005043A5">
              <w:rPr>
                <w:sz w:val="24"/>
                <w:szCs w:val="24"/>
                <w:lang w:val="ru-RU"/>
              </w:rPr>
              <w:lastRenderedPageBreak/>
              <w:t xml:space="preserve">Федерации и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исполнение </w:t>
            </w:r>
            <w:r w:rsidRPr="005043A5">
              <w:rPr>
                <w:sz w:val="24"/>
                <w:szCs w:val="24"/>
                <w:lang w:val="ru-RU"/>
              </w:rPr>
              <w:t>Государственного гимна Российской Федерации)</w:t>
            </w:r>
          </w:p>
        </w:tc>
        <w:tc>
          <w:tcPr>
            <w:tcW w:w="1398" w:type="dxa"/>
          </w:tcPr>
          <w:p w14:paraId="02658F3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lastRenderedPageBreak/>
              <w:t>1 июня</w:t>
            </w:r>
          </w:p>
        </w:tc>
        <w:tc>
          <w:tcPr>
            <w:tcW w:w="1302" w:type="dxa"/>
          </w:tcPr>
          <w:p w14:paraId="0D3303F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92C31A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F79244E" w14:textId="0BCAD0A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7296D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48DACFB1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39386DEC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 xml:space="preserve">2 </w:t>
            </w:r>
          </w:p>
        </w:tc>
        <w:tc>
          <w:tcPr>
            <w:tcW w:w="4002" w:type="dxa"/>
          </w:tcPr>
          <w:p w14:paraId="44DDC69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Викторина «Народы России»</w:t>
            </w:r>
          </w:p>
        </w:tc>
        <w:tc>
          <w:tcPr>
            <w:tcW w:w="1398" w:type="dxa"/>
          </w:tcPr>
          <w:p w14:paraId="0B191A4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8 июня</w:t>
            </w:r>
          </w:p>
          <w:p w14:paraId="5D11D3D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16 июня</w:t>
            </w:r>
          </w:p>
        </w:tc>
        <w:tc>
          <w:tcPr>
            <w:tcW w:w="1302" w:type="dxa"/>
          </w:tcPr>
          <w:p w14:paraId="0FF87B8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AA6D7A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7DAB3E89" w14:textId="385683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D8B020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33DAEEB1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0D5E95C4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00A4393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Просмотр мультфильма и беседа «Символы России»</w:t>
            </w:r>
          </w:p>
        </w:tc>
        <w:tc>
          <w:tcPr>
            <w:tcW w:w="1398" w:type="dxa"/>
          </w:tcPr>
          <w:p w14:paraId="3734225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9 июня </w:t>
            </w:r>
          </w:p>
        </w:tc>
        <w:tc>
          <w:tcPr>
            <w:tcW w:w="1302" w:type="dxa"/>
          </w:tcPr>
          <w:p w14:paraId="6615326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63B687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40238F4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F3C357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6C7B0A03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7103D071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14:paraId="3A607E9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Виртуальное путешествие по России</w:t>
            </w:r>
          </w:p>
        </w:tc>
        <w:tc>
          <w:tcPr>
            <w:tcW w:w="1398" w:type="dxa"/>
          </w:tcPr>
          <w:p w14:paraId="22E4D39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3F967AA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AEB81D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07E067D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ЛТО</w:t>
            </w:r>
          </w:p>
        </w:tc>
        <w:tc>
          <w:tcPr>
            <w:tcW w:w="1476" w:type="dxa"/>
          </w:tcPr>
          <w:p w14:paraId="46FCD4C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5CD5F21C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473C18BD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002" w:type="dxa"/>
          </w:tcPr>
          <w:p w14:paraId="678DEA0B" w14:textId="1E6FBD51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Конкурс «Мудрость</w:t>
            </w:r>
            <w:r w:rsidR="003A7D04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z w:val="24"/>
                <w:szCs w:val="24"/>
                <w:lang w:val="ru-RU"/>
              </w:rPr>
              <w:t>народная»  путешествие по пословицам и поговоркам</w:t>
            </w:r>
          </w:p>
        </w:tc>
        <w:tc>
          <w:tcPr>
            <w:tcW w:w="1398" w:type="dxa"/>
          </w:tcPr>
          <w:p w14:paraId="4A588A9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41CA114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005E11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7C999C8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ЛТО</w:t>
            </w:r>
          </w:p>
        </w:tc>
        <w:tc>
          <w:tcPr>
            <w:tcW w:w="1476" w:type="dxa"/>
          </w:tcPr>
          <w:p w14:paraId="2C15D69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31F35705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16B6102A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14:paraId="6196D5A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Мастер класс «Узоры золотой Хохломы» </w:t>
            </w:r>
          </w:p>
        </w:tc>
        <w:tc>
          <w:tcPr>
            <w:tcW w:w="1398" w:type="dxa"/>
          </w:tcPr>
          <w:p w14:paraId="728E481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576FB86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402F80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30F10000" w14:textId="0B10060F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899DE5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5E96472E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5F5E231F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p w14:paraId="397640F7" w14:textId="47520D43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Конкурс чтецов по стихам о природе А.С. Пушкина</w:t>
            </w:r>
          </w:p>
        </w:tc>
        <w:tc>
          <w:tcPr>
            <w:tcW w:w="1398" w:type="dxa"/>
          </w:tcPr>
          <w:p w14:paraId="08A7225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17 июня</w:t>
            </w:r>
          </w:p>
        </w:tc>
        <w:tc>
          <w:tcPr>
            <w:tcW w:w="1302" w:type="dxa"/>
          </w:tcPr>
          <w:p w14:paraId="0EDE337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D68078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AF4EC6E" w14:textId="0E3D1A26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11F088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578C533A" w14:textId="77777777" w:rsidTr="00D57A6A">
        <w:trPr>
          <w:gridAfter w:val="1"/>
          <w:wAfter w:w="8" w:type="dxa"/>
          <w:trHeight w:val="371"/>
          <w:jc w:val="center"/>
        </w:trPr>
        <w:tc>
          <w:tcPr>
            <w:tcW w:w="452" w:type="dxa"/>
          </w:tcPr>
          <w:p w14:paraId="4635956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02" w:type="dxa"/>
          </w:tcPr>
          <w:p w14:paraId="10B0E37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rStyle w:val="ab"/>
                <w:rFonts w:eastAsia="Arial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Интерактивные игры-путешествия</w:t>
            </w:r>
            <w:r w:rsidRPr="005043A5">
              <w:rPr>
                <w:rFonts w:eastAsia="Arial"/>
                <w:sz w:val="24"/>
                <w:szCs w:val="24"/>
                <w:shd w:val="clear" w:color="auto" w:fill="FFFFFF"/>
              </w:rPr>
              <w:t> </w:t>
            </w:r>
            <w:r w:rsidRPr="005043A5">
              <w:rPr>
                <w:rFonts w:eastAsia="Arial"/>
                <w:sz w:val="24"/>
                <w:szCs w:val="24"/>
                <w:shd w:val="clear" w:color="auto" w:fill="FFFFFF"/>
                <w:lang w:val="ru-RU"/>
              </w:rPr>
              <w:t>«Там, на неведомых дорожках» - дети знакомятся с народными играми, например, «Жмурки»</w:t>
            </w:r>
            <w:r w:rsidRPr="005043A5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043A5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98" w:type="dxa"/>
          </w:tcPr>
          <w:p w14:paraId="6D13004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0CFF936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3C6424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7E8E380" w14:textId="5D5AC08A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6C733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6A31EF73" w14:textId="77777777" w:rsidTr="00D57A6A">
        <w:trPr>
          <w:trHeight w:val="253"/>
          <w:jc w:val="center"/>
        </w:trPr>
        <w:tc>
          <w:tcPr>
            <w:tcW w:w="9751" w:type="dxa"/>
            <w:gridSpan w:val="7"/>
          </w:tcPr>
          <w:p w14:paraId="3D61C0E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863078" w:rsidRPr="005043A5" w14:paraId="15DF8CA3" w14:textId="77777777" w:rsidTr="00D57A6A">
        <w:trPr>
          <w:gridAfter w:val="1"/>
          <w:wAfter w:w="8" w:type="dxa"/>
          <w:trHeight w:val="253"/>
          <w:jc w:val="center"/>
        </w:trPr>
        <w:tc>
          <w:tcPr>
            <w:tcW w:w="452" w:type="dxa"/>
          </w:tcPr>
          <w:p w14:paraId="18BBFBF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7EBD65B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Вводный этап: знакомство </w:t>
            </w:r>
            <w:r w:rsidRPr="005043A5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42F38EB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Самоуправлением.</w:t>
            </w:r>
            <w:r w:rsidRPr="005043A5">
              <w:rPr>
                <w:sz w:val="24"/>
                <w:szCs w:val="24"/>
                <w:lang w:val="ru-RU"/>
              </w:rPr>
              <w:tab/>
            </w:r>
          </w:p>
          <w:p w14:paraId="14B70B1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Т</w:t>
            </w:r>
            <w:r w:rsidRPr="005043A5">
              <w:rPr>
                <w:spacing w:val="-2"/>
                <w:sz w:val="24"/>
                <w:szCs w:val="24"/>
              </w:rPr>
              <w:t xml:space="preserve">ренинг </w:t>
            </w:r>
            <w:r w:rsidRPr="005043A5">
              <w:rPr>
                <w:spacing w:val="-4"/>
                <w:sz w:val="24"/>
                <w:szCs w:val="24"/>
              </w:rPr>
              <w:t>«Что</w:t>
            </w:r>
            <w:r w:rsidRPr="005043A5">
              <w:rPr>
                <w:sz w:val="24"/>
                <w:szCs w:val="24"/>
              </w:rPr>
              <w:t xml:space="preserve"> </w:t>
            </w:r>
            <w:r w:rsidRPr="005043A5">
              <w:rPr>
                <w:spacing w:val="-4"/>
                <w:sz w:val="24"/>
                <w:szCs w:val="24"/>
              </w:rPr>
              <w:t xml:space="preserve">такое </w:t>
            </w:r>
            <w:r w:rsidRPr="005043A5">
              <w:rPr>
                <w:spacing w:val="-2"/>
                <w:sz w:val="24"/>
                <w:szCs w:val="24"/>
              </w:rPr>
              <w:t>самоуправление»</w:t>
            </w:r>
          </w:p>
        </w:tc>
        <w:tc>
          <w:tcPr>
            <w:tcW w:w="1398" w:type="dxa"/>
          </w:tcPr>
          <w:p w14:paraId="4D30B6C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15 июня</w:t>
            </w:r>
          </w:p>
        </w:tc>
        <w:tc>
          <w:tcPr>
            <w:tcW w:w="1302" w:type="dxa"/>
          </w:tcPr>
          <w:p w14:paraId="60E02F0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137917B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79021E6" w14:textId="26E6C3E9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F713A8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3A572EA3" w14:textId="77777777" w:rsidTr="00D57A6A">
        <w:trPr>
          <w:gridAfter w:val="1"/>
          <w:wAfter w:w="8" w:type="dxa"/>
          <w:trHeight w:val="253"/>
          <w:jc w:val="center"/>
        </w:trPr>
        <w:tc>
          <w:tcPr>
            <w:tcW w:w="452" w:type="dxa"/>
          </w:tcPr>
          <w:p w14:paraId="3C230E26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27E2A5D7" w14:textId="77777777" w:rsidR="00863078" w:rsidRPr="005043A5" w:rsidRDefault="00863078" w:rsidP="00B923AA">
            <w:pPr>
              <w:pStyle w:val="TableParagraph"/>
              <w:tabs>
                <w:tab w:val="left" w:pos="2355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Создание структуры самоуправления:</w:t>
            </w:r>
          </w:p>
          <w:p w14:paraId="3D01015F" w14:textId="77777777" w:rsidR="00863078" w:rsidRPr="005043A5" w:rsidRDefault="00863078" w:rsidP="00B923AA">
            <w:pPr>
              <w:pStyle w:val="TableParagraph"/>
              <w:tabs>
                <w:tab w:val="left" w:pos="1833"/>
                <w:tab w:val="left" w:pos="197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 xml:space="preserve">Распределение </w:t>
            </w:r>
            <w:r w:rsidRPr="005043A5">
              <w:rPr>
                <w:sz w:val="24"/>
                <w:szCs w:val="24"/>
                <w:lang w:val="ru-RU"/>
              </w:rPr>
              <w:t xml:space="preserve">обязанностей (каждый отряд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выбирает «министров», </w:t>
            </w:r>
            <w:r w:rsidRPr="005043A5">
              <w:rPr>
                <w:sz w:val="24"/>
                <w:szCs w:val="24"/>
                <w:lang w:val="ru-RU"/>
              </w:rPr>
              <w:t xml:space="preserve">которые войдут в </w:t>
            </w:r>
            <w:r w:rsidRPr="005043A5">
              <w:rPr>
                <w:spacing w:val="-4"/>
                <w:sz w:val="24"/>
                <w:szCs w:val="24"/>
                <w:lang w:val="ru-RU"/>
              </w:rPr>
              <w:t xml:space="preserve">общий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совет»</w:t>
            </w:r>
          </w:p>
        </w:tc>
        <w:tc>
          <w:tcPr>
            <w:tcW w:w="1398" w:type="dxa"/>
          </w:tcPr>
          <w:p w14:paraId="6A9E724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z w:val="24"/>
                <w:szCs w:val="24"/>
              </w:rPr>
              <w:t xml:space="preserve">15-16 июня </w:t>
            </w:r>
          </w:p>
        </w:tc>
        <w:tc>
          <w:tcPr>
            <w:tcW w:w="1302" w:type="dxa"/>
          </w:tcPr>
          <w:p w14:paraId="5B93D72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1B2C61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2656985" w14:textId="4AF336C0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178DEA0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7FB030E3" w14:textId="77777777" w:rsidTr="00D57A6A">
        <w:trPr>
          <w:gridAfter w:val="1"/>
          <w:wAfter w:w="8" w:type="dxa"/>
          <w:trHeight w:val="253"/>
          <w:jc w:val="center"/>
        </w:trPr>
        <w:tc>
          <w:tcPr>
            <w:tcW w:w="452" w:type="dxa"/>
          </w:tcPr>
          <w:p w14:paraId="3DA4E9DF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7AACF4DD" w14:textId="77777777" w:rsidR="00863078" w:rsidRPr="005043A5" w:rsidRDefault="00863078" w:rsidP="00B923AA">
            <w:pPr>
              <w:pStyle w:val="TableParagraph"/>
              <w:spacing w:line="240" w:lineRule="auto"/>
              <w:ind w:left="0" w:firstLine="72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Образовательные мероприятия</w:t>
            </w:r>
          </w:p>
          <w:p w14:paraId="583AAED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«Конфликты </w:t>
            </w:r>
            <w:r w:rsidRPr="005043A5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решения» </w:t>
            </w:r>
            <w:r w:rsidRPr="005043A5">
              <w:rPr>
                <w:sz w:val="24"/>
                <w:szCs w:val="24"/>
                <w:lang w:val="ru-RU"/>
              </w:rPr>
              <w:t>(Игры на развитие эмпатии и навыков разрешения споров (ролевые сценки, мозговые штурмы).</w:t>
            </w:r>
          </w:p>
        </w:tc>
        <w:tc>
          <w:tcPr>
            <w:tcW w:w="1398" w:type="dxa"/>
          </w:tcPr>
          <w:p w14:paraId="5E52E90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18-19 июня</w:t>
            </w:r>
          </w:p>
        </w:tc>
        <w:tc>
          <w:tcPr>
            <w:tcW w:w="1302" w:type="dxa"/>
          </w:tcPr>
          <w:p w14:paraId="2DC30A8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2E7804C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4D5D4746" w14:textId="17535EF5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E842C9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7B4EA5AF" w14:textId="77777777" w:rsidTr="00D57A6A">
        <w:trPr>
          <w:gridAfter w:val="1"/>
          <w:wAfter w:w="8" w:type="dxa"/>
          <w:trHeight w:val="253"/>
          <w:jc w:val="center"/>
        </w:trPr>
        <w:tc>
          <w:tcPr>
            <w:tcW w:w="452" w:type="dxa"/>
          </w:tcPr>
          <w:p w14:paraId="25507AF7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14:paraId="1B8A0B0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Практическая </w:t>
            </w:r>
            <w:r w:rsidRPr="005043A5">
              <w:rPr>
                <w:spacing w:val="-2"/>
                <w:sz w:val="24"/>
                <w:szCs w:val="24"/>
              </w:rPr>
              <w:t>реализация</w:t>
            </w:r>
          </w:p>
          <w:p w14:paraId="19D504D3" w14:textId="7A6EE79E" w:rsidR="00863078" w:rsidRPr="005043A5" w:rsidRDefault="00863078" w:rsidP="00B923AA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Ежедневные планерки. Краткие собрания утром: план дня, распределение задач. </w:t>
            </w:r>
            <w:r w:rsidRPr="005043A5">
              <w:rPr>
                <w:sz w:val="24"/>
                <w:szCs w:val="24"/>
              </w:rPr>
              <w:t xml:space="preserve">Вечером </w:t>
            </w:r>
            <w:r w:rsidR="00B5101C">
              <w:rPr>
                <w:sz w:val="24"/>
                <w:szCs w:val="24"/>
              </w:rPr>
              <w:t>-</w:t>
            </w:r>
            <w:r w:rsidRPr="005043A5">
              <w:rPr>
                <w:sz w:val="24"/>
                <w:szCs w:val="24"/>
              </w:rPr>
              <w:t xml:space="preserve"> анализ: что удалось, что </w:t>
            </w:r>
            <w:r w:rsidRPr="005043A5">
              <w:rPr>
                <w:spacing w:val="-2"/>
                <w:sz w:val="24"/>
                <w:szCs w:val="24"/>
              </w:rPr>
              <w:t>улучшить.</w:t>
            </w:r>
          </w:p>
          <w:p w14:paraId="1C26D5D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Проект «Наше дело» Дети предлагают и реализуют инициативы: экологическая акция (сбор мусора), концерт, газета лагеря. </w:t>
            </w:r>
            <w:r w:rsidRPr="005043A5">
              <w:rPr>
                <w:sz w:val="24"/>
                <w:szCs w:val="24"/>
              </w:rPr>
              <w:t xml:space="preserve">Каждый проект курирует выбранная </w:t>
            </w:r>
            <w:r w:rsidRPr="005043A5">
              <w:rPr>
                <w:spacing w:val="-2"/>
                <w:sz w:val="24"/>
                <w:szCs w:val="24"/>
              </w:rPr>
              <w:t>группа.</w:t>
            </w:r>
          </w:p>
        </w:tc>
        <w:tc>
          <w:tcPr>
            <w:tcW w:w="1398" w:type="dxa"/>
          </w:tcPr>
          <w:p w14:paraId="18E7568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302" w:type="dxa"/>
          </w:tcPr>
          <w:p w14:paraId="7DEE56D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3B85ACD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2440248" w14:textId="7C675001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6183FA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1A13AEDF" w14:textId="77777777" w:rsidTr="00D57A6A">
        <w:trPr>
          <w:gridAfter w:val="1"/>
          <w:wAfter w:w="8" w:type="dxa"/>
          <w:trHeight w:val="253"/>
          <w:jc w:val="center"/>
        </w:trPr>
        <w:tc>
          <w:tcPr>
            <w:tcW w:w="452" w:type="dxa"/>
          </w:tcPr>
          <w:p w14:paraId="13371760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5</w:t>
            </w:r>
          </w:p>
        </w:tc>
        <w:tc>
          <w:tcPr>
            <w:tcW w:w="4002" w:type="dxa"/>
          </w:tcPr>
          <w:p w14:paraId="4388677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Рефлексия и обратная </w:t>
            </w:r>
            <w:r w:rsidRPr="005043A5">
              <w:rPr>
                <w:spacing w:val="-4"/>
                <w:sz w:val="24"/>
                <w:szCs w:val="24"/>
              </w:rPr>
              <w:t>связь</w:t>
            </w:r>
          </w:p>
          <w:p w14:paraId="62F5EC70" w14:textId="77777777" w:rsidR="00863078" w:rsidRPr="005043A5" w:rsidRDefault="00863078" w:rsidP="00B923AA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  <w:tab w:val="left" w:pos="2765"/>
              </w:tabs>
              <w:spacing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«Открытый микрофон» Еженедельное собрание, где каждый может высказаться о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жизни лагеря.</w:t>
            </w:r>
          </w:p>
          <w:p w14:paraId="0F7C64F9" w14:textId="77777777" w:rsidR="00863078" w:rsidRPr="005043A5" w:rsidRDefault="00863078" w:rsidP="00B923AA">
            <w:pPr>
              <w:pStyle w:val="TableParagraph"/>
              <w:numPr>
                <w:ilvl w:val="0"/>
                <w:numId w:val="13"/>
              </w:numPr>
              <w:tabs>
                <w:tab w:val="left" w:pos="642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Анкетирование «Мой </w:t>
            </w:r>
            <w:r w:rsidRPr="005043A5">
              <w:rPr>
                <w:spacing w:val="-2"/>
                <w:sz w:val="24"/>
                <w:szCs w:val="24"/>
              </w:rPr>
              <w:t>голос»</w:t>
            </w:r>
          </w:p>
          <w:p w14:paraId="323A679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Анонимные опросы: что понравилось, что изменить. </w:t>
            </w:r>
            <w:r w:rsidRPr="005043A5">
              <w:rPr>
                <w:sz w:val="24"/>
                <w:szCs w:val="24"/>
              </w:rPr>
              <w:t xml:space="preserve">Результаты </w:t>
            </w:r>
            <w:r w:rsidRPr="005043A5">
              <w:rPr>
                <w:sz w:val="24"/>
                <w:szCs w:val="24"/>
              </w:rPr>
              <w:lastRenderedPageBreak/>
              <w:t xml:space="preserve">обсуждаются на </w:t>
            </w:r>
            <w:r w:rsidRPr="005043A5">
              <w:rPr>
                <w:spacing w:val="-2"/>
                <w:sz w:val="24"/>
                <w:szCs w:val="24"/>
              </w:rPr>
              <w:t>совете.</w:t>
            </w:r>
          </w:p>
        </w:tc>
        <w:tc>
          <w:tcPr>
            <w:tcW w:w="1398" w:type="dxa"/>
          </w:tcPr>
          <w:p w14:paraId="05A5027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lastRenderedPageBreak/>
              <w:t>В конце смены</w:t>
            </w:r>
          </w:p>
        </w:tc>
        <w:tc>
          <w:tcPr>
            <w:tcW w:w="1302" w:type="dxa"/>
          </w:tcPr>
          <w:p w14:paraId="265C7DA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54E25A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620715F0" w14:textId="4CE85DED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4E180B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Все отряды </w:t>
            </w:r>
          </w:p>
        </w:tc>
      </w:tr>
      <w:tr w:rsidR="00863078" w:rsidRPr="005043A5" w14:paraId="25DC557B" w14:textId="77777777" w:rsidTr="00D57A6A">
        <w:trPr>
          <w:trHeight w:val="254"/>
          <w:jc w:val="center"/>
        </w:trPr>
        <w:tc>
          <w:tcPr>
            <w:tcW w:w="9751" w:type="dxa"/>
            <w:gridSpan w:val="7"/>
          </w:tcPr>
          <w:p w14:paraId="002851F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863078" w:rsidRPr="005043A5" w14:paraId="51887822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10C81BBE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67DCF188" w14:textId="4420AB7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Вводный этап: Знакомство </w:t>
            </w:r>
            <w:r w:rsidRPr="005043A5">
              <w:rPr>
                <w:spacing w:val="-10"/>
                <w:sz w:val="24"/>
                <w:szCs w:val="24"/>
                <w:lang w:val="ru-RU"/>
              </w:rPr>
              <w:t>с</w:t>
            </w:r>
            <w:r w:rsidRPr="005043A5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инклюзией.  </w:t>
            </w:r>
            <w:r w:rsidRPr="005043A5">
              <w:rPr>
                <w:spacing w:val="-4"/>
                <w:sz w:val="24"/>
                <w:szCs w:val="24"/>
              </w:rPr>
              <w:t>Игра</w:t>
            </w:r>
            <w:r w:rsidRPr="005043A5">
              <w:rPr>
                <w:sz w:val="24"/>
                <w:szCs w:val="24"/>
              </w:rPr>
              <w:t xml:space="preserve"> </w:t>
            </w:r>
            <w:r w:rsidRPr="005043A5">
              <w:rPr>
                <w:spacing w:val="-4"/>
                <w:sz w:val="24"/>
                <w:szCs w:val="24"/>
              </w:rPr>
              <w:t>«</w:t>
            </w:r>
            <w:r w:rsidR="00645E92" w:rsidRPr="005043A5">
              <w:rPr>
                <w:spacing w:val="-4"/>
                <w:sz w:val="24"/>
                <w:szCs w:val="24"/>
              </w:rPr>
              <w:t>Мир</w:t>
            </w:r>
            <w:r w:rsidR="00645E92" w:rsidRPr="005043A5">
              <w:rPr>
                <w:sz w:val="24"/>
                <w:szCs w:val="24"/>
              </w:rPr>
              <w:t xml:space="preserve"> разными</w:t>
            </w:r>
            <w:r w:rsidRPr="005043A5">
              <w:rPr>
                <w:spacing w:val="-2"/>
                <w:sz w:val="24"/>
                <w:szCs w:val="24"/>
              </w:rPr>
              <w:t xml:space="preserve"> глазами»</w:t>
            </w:r>
          </w:p>
        </w:tc>
        <w:tc>
          <w:tcPr>
            <w:tcW w:w="1398" w:type="dxa"/>
          </w:tcPr>
          <w:p w14:paraId="222AE06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 – 3 июня</w:t>
            </w:r>
          </w:p>
          <w:p w14:paraId="61EE80E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15 июня </w:t>
            </w:r>
          </w:p>
        </w:tc>
        <w:tc>
          <w:tcPr>
            <w:tcW w:w="1302" w:type="dxa"/>
          </w:tcPr>
          <w:p w14:paraId="15D47A2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135E3E2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18207F3" w14:textId="3CABCF49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1477C33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Все отряды </w:t>
            </w:r>
          </w:p>
        </w:tc>
      </w:tr>
      <w:tr w:rsidR="00863078" w:rsidRPr="005043A5" w14:paraId="0D7AFFEC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7B758CCF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67A7E6F2" w14:textId="77777777" w:rsidR="00863078" w:rsidRPr="005043A5" w:rsidRDefault="00863078" w:rsidP="00B923AA">
            <w:pPr>
              <w:pStyle w:val="TableParagraph"/>
              <w:tabs>
                <w:tab w:val="left" w:pos="3459"/>
              </w:tabs>
              <w:spacing w:line="240" w:lineRule="auto"/>
              <w:ind w:left="0" w:firstLine="72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Образовательные</w:t>
            </w:r>
            <w:r w:rsidRPr="005043A5">
              <w:rPr>
                <w:sz w:val="24"/>
                <w:szCs w:val="24"/>
              </w:rPr>
              <w:tab/>
            </w:r>
            <w:r w:rsidRPr="005043A5">
              <w:rPr>
                <w:spacing w:val="-10"/>
                <w:sz w:val="24"/>
                <w:szCs w:val="24"/>
              </w:rPr>
              <w:t xml:space="preserve">и </w:t>
            </w:r>
            <w:r w:rsidRPr="005043A5">
              <w:rPr>
                <w:sz w:val="24"/>
                <w:szCs w:val="24"/>
              </w:rPr>
              <w:t>тренинговые</w:t>
            </w:r>
            <w:r w:rsidRPr="005043A5">
              <w:rPr>
                <w:spacing w:val="-2"/>
                <w:sz w:val="24"/>
                <w:szCs w:val="24"/>
              </w:rPr>
              <w:t>мероприятия</w:t>
            </w:r>
          </w:p>
          <w:p w14:paraId="2F53B499" w14:textId="77777777" w:rsidR="00863078" w:rsidRPr="005043A5" w:rsidRDefault="00863078" w:rsidP="00B923AA">
            <w:pPr>
              <w:pStyle w:val="TableParagraph"/>
              <w:numPr>
                <w:ilvl w:val="0"/>
                <w:numId w:val="14"/>
              </w:numPr>
              <w:tabs>
                <w:tab w:val="left" w:pos="709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Мастер-класс «Язык </w:t>
            </w:r>
            <w:r w:rsidRPr="005043A5">
              <w:rPr>
                <w:spacing w:val="-2"/>
                <w:sz w:val="24"/>
                <w:szCs w:val="24"/>
              </w:rPr>
              <w:t>доброты»</w:t>
            </w:r>
          </w:p>
          <w:p w14:paraId="39440D87" w14:textId="39725C65" w:rsidR="00863078" w:rsidRPr="005043A5" w:rsidRDefault="00863078" w:rsidP="00B923AA">
            <w:pPr>
              <w:pStyle w:val="TableParagraph"/>
              <w:tabs>
                <w:tab w:val="left" w:pos="1982"/>
                <w:tab w:val="left" w:pos="2855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Обучение базовым жестам (например, язык жестов для глухих), правилам </w:t>
            </w:r>
            <w:r w:rsidR="00645E92" w:rsidRPr="005043A5">
              <w:rPr>
                <w:sz w:val="24"/>
                <w:szCs w:val="24"/>
                <w:lang w:val="ru-RU"/>
              </w:rPr>
              <w:t>общения с</w:t>
            </w:r>
            <w:r w:rsidRPr="005043A5">
              <w:rPr>
                <w:sz w:val="24"/>
                <w:szCs w:val="24"/>
                <w:lang w:val="ru-RU"/>
              </w:rPr>
              <w:t xml:space="preserve"> детьми с особенностями. </w:t>
            </w:r>
            <w:r w:rsidRPr="005043A5">
              <w:rPr>
                <w:spacing w:val="-2"/>
                <w:sz w:val="24"/>
                <w:szCs w:val="24"/>
              </w:rPr>
              <w:t>Практика</w:t>
            </w:r>
            <w:r w:rsidRPr="005043A5">
              <w:rPr>
                <w:sz w:val="24"/>
                <w:szCs w:val="24"/>
              </w:rPr>
              <w:t xml:space="preserve"> </w:t>
            </w:r>
            <w:r w:rsidRPr="005043A5">
              <w:rPr>
                <w:spacing w:val="-10"/>
                <w:sz w:val="24"/>
                <w:szCs w:val="24"/>
              </w:rPr>
              <w:t>в</w:t>
            </w:r>
            <w:r w:rsidRPr="005043A5">
              <w:rPr>
                <w:sz w:val="24"/>
                <w:szCs w:val="24"/>
              </w:rPr>
              <w:t xml:space="preserve"> </w:t>
            </w:r>
            <w:r w:rsidRPr="005043A5">
              <w:rPr>
                <w:spacing w:val="-2"/>
                <w:sz w:val="24"/>
                <w:szCs w:val="24"/>
              </w:rPr>
              <w:t>парах.</w:t>
            </w:r>
          </w:p>
          <w:p w14:paraId="02C7B383" w14:textId="77777777" w:rsidR="00863078" w:rsidRPr="005043A5" w:rsidRDefault="00863078" w:rsidP="00B923AA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Тренинг «Эмпатия без </w:t>
            </w:r>
            <w:r w:rsidRPr="005043A5">
              <w:rPr>
                <w:spacing w:val="-2"/>
                <w:sz w:val="24"/>
                <w:szCs w:val="24"/>
              </w:rPr>
              <w:t>границ»</w:t>
            </w:r>
          </w:p>
          <w:p w14:paraId="423E564C" w14:textId="77777777" w:rsidR="00863078" w:rsidRPr="005043A5" w:rsidRDefault="00863078" w:rsidP="00B923AA">
            <w:pPr>
              <w:pStyle w:val="TableParagraph"/>
              <w:tabs>
                <w:tab w:val="left" w:pos="3033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Ролевые игры, где дети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примеряют </w:t>
            </w:r>
            <w:r w:rsidRPr="005043A5">
              <w:rPr>
                <w:spacing w:val="-4"/>
                <w:sz w:val="24"/>
                <w:szCs w:val="24"/>
                <w:lang w:val="ru-RU"/>
              </w:rPr>
              <w:t xml:space="preserve">роли </w:t>
            </w:r>
            <w:r w:rsidRPr="005043A5">
              <w:rPr>
                <w:sz w:val="24"/>
                <w:szCs w:val="24"/>
                <w:lang w:val="ru-RU"/>
              </w:rPr>
              <w:t xml:space="preserve">сверстников с разными потребностями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(например, </w:t>
            </w:r>
            <w:r w:rsidRPr="005043A5">
              <w:rPr>
                <w:sz w:val="24"/>
                <w:szCs w:val="24"/>
                <w:lang w:val="ru-RU"/>
              </w:rPr>
              <w:t xml:space="preserve">«слепой гид», «помощник при передвижении на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коляске»).</w:t>
            </w:r>
          </w:p>
        </w:tc>
        <w:tc>
          <w:tcPr>
            <w:tcW w:w="1398" w:type="dxa"/>
          </w:tcPr>
          <w:p w14:paraId="6C8173C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6-7 июня </w:t>
            </w:r>
          </w:p>
          <w:p w14:paraId="3D44A0A5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0CD3A8B2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17-18 июня</w:t>
            </w:r>
          </w:p>
        </w:tc>
        <w:tc>
          <w:tcPr>
            <w:tcW w:w="1302" w:type="dxa"/>
          </w:tcPr>
          <w:p w14:paraId="2EFB647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D4A251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07DA08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0E830A5F" w14:textId="00B76ACC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431970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Все отряды </w:t>
            </w:r>
          </w:p>
        </w:tc>
      </w:tr>
      <w:tr w:rsidR="00863078" w:rsidRPr="005043A5" w14:paraId="3EB84486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42B8AC31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41B2BB2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Рефлексия и обратная </w:t>
            </w:r>
            <w:r w:rsidRPr="005043A5">
              <w:rPr>
                <w:spacing w:val="-4"/>
                <w:sz w:val="24"/>
                <w:szCs w:val="24"/>
              </w:rPr>
              <w:t>связь</w:t>
            </w:r>
          </w:p>
          <w:p w14:paraId="202F6AF6" w14:textId="687643A1" w:rsidR="00863078" w:rsidRPr="005043A5" w:rsidRDefault="00863078" w:rsidP="00B923AA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  <w:tab w:val="left" w:pos="2697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Круг доверия «Мой опыт» </w:t>
            </w:r>
            <w:r w:rsidR="00645E92" w:rsidRPr="005043A5">
              <w:rPr>
                <w:spacing w:val="-4"/>
                <w:sz w:val="24"/>
                <w:szCs w:val="24"/>
                <w:lang w:val="ru-RU"/>
              </w:rPr>
              <w:t>Дети делятся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5043A5">
              <w:rPr>
                <w:sz w:val="24"/>
                <w:szCs w:val="24"/>
                <w:lang w:val="ru-RU"/>
              </w:rPr>
              <w:t xml:space="preserve">впечатлениями: что было сложным, что понравилось, чему научились. </w:t>
            </w:r>
            <w:r w:rsidR="00645E92" w:rsidRPr="005043A5">
              <w:rPr>
                <w:sz w:val="24"/>
                <w:szCs w:val="24"/>
                <w:lang w:val="ru-RU"/>
              </w:rPr>
              <w:t xml:space="preserve">Воспитатели </w:t>
            </w:r>
            <w:r w:rsidRPr="005043A5">
              <w:rPr>
                <w:sz w:val="24"/>
                <w:szCs w:val="24"/>
              </w:rPr>
              <w:t xml:space="preserve">подчеркивают </w:t>
            </w:r>
            <w:r w:rsidRPr="005043A5">
              <w:rPr>
                <w:spacing w:val="-2"/>
                <w:sz w:val="24"/>
                <w:szCs w:val="24"/>
              </w:rPr>
              <w:t>ценность</w:t>
            </w:r>
            <w:r w:rsidR="00413020" w:rsidRPr="005043A5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pacing w:val="-2"/>
                <w:sz w:val="24"/>
                <w:szCs w:val="24"/>
              </w:rPr>
              <w:t>каждого мнения.</w:t>
            </w:r>
          </w:p>
          <w:p w14:paraId="5627244D" w14:textId="77777777" w:rsidR="00863078" w:rsidRPr="005043A5" w:rsidRDefault="00863078" w:rsidP="00B923AA">
            <w:pPr>
              <w:pStyle w:val="TableParagraph"/>
              <w:numPr>
                <w:ilvl w:val="0"/>
                <w:numId w:val="15"/>
              </w:numPr>
              <w:tabs>
                <w:tab w:val="left" w:pos="79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Дневник инклюзии Участники рисуют или пишут о ситуациях, где помогли друг другу, и размещают записи на общем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стенде.</w:t>
            </w:r>
          </w:p>
          <w:p w14:paraId="36A8878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14:paraId="7A636D2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98" w:type="dxa"/>
          </w:tcPr>
          <w:p w14:paraId="5360473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14:paraId="2F98EA2A" w14:textId="77777777" w:rsidR="00863078" w:rsidRPr="005043A5" w:rsidRDefault="00863078" w:rsidP="00B923AA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185C174A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18-19 июня</w:t>
            </w:r>
          </w:p>
          <w:p w14:paraId="1FF6370B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43AA6D93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7C3A6C4D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6859C63F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57175DE4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3679C919" w14:textId="77777777" w:rsidR="00863078" w:rsidRPr="005043A5" w:rsidRDefault="00863078" w:rsidP="00B923AA">
            <w:pPr>
              <w:jc w:val="both"/>
              <w:rPr>
                <w:sz w:val="24"/>
                <w:szCs w:val="24"/>
              </w:rPr>
            </w:pPr>
          </w:p>
          <w:p w14:paraId="792492AE" w14:textId="042F252F" w:rsidR="00863078" w:rsidRPr="005043A5" w:rsidRDefault="00F74375" w:rsidP="00B923AA">
            <w:pPr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val="ru-RU"/>
              </w:rPr>
              <w:t>3-5</w:t>
            </w:r>
            <w:r w:rsidR="00863078" w:rsidRPr="005043A5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302" w:type="dxa"/>
          </w:tcPr>
          <w:p w14:paraId="0B1C0BC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DFDBB9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A11B2CC" w14:textId="1326CD89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3404FF0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37EE902C" w14:textId="77777777" w:rsidTr="00D57A6A">
        <w:trPr>
          <w:gridAfter w:val="1"/>
          <w:wAfter w:w="8" w:type="dxa"/>
          <w:trHeight w:val="424"/>
          <w:jc w:val="center"/>
        </w:trPr>
        <w:tc>
          <w:tcPr>
            <w:tcW w:w="9743" w:type="dxa"/>
            <w:gridSpan w:val="6"/>
          </w:tcPr>
          <w:p w14:paraId="3E299D20" w14:textId="77777777" w:rsidR="00863078" w:rsidRPr="005043A5" w:rsidRDefault="00863078" w:rsidP="00B923AA">
            <w:pPr>
              <w:pStyle w:val="a3"/>
              <w:ind w:left="0" w:firstLine="720"/>
              <w:jc w:val="center"/>
              <w:rPr>
                <w:b/>
                <w:bCs/>
              </w:rPr>
            </w:pPr>
            <w:bookmarkStart w:id="74" w:name="_Toc227087369"/>
            <w:r w:rsidRPr="005043A5">
              <w:rPr>
                <w:b/>
                <w:bCs/>
              </w:rPr>
              <w:t>Модуль «Психолого-педагогическое сопровождение»</w:t>
            </w:r>
            <w:bookmarkEnd w:id="74"/>
          </w:p>
          <w:p w14:paraId="5D7DA34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63078" w:rsidRPr="005043A5" w14:paraId="6C8229F1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61DC199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4E98EDB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Входная групповая диагностика (анкетирование)</w:t>
            </w:r>
          </w:p>
        </w:tc>
        <w:tc>
          <w:tcPr>
            <w:tcW w:w="1398" w:type="dxa"/>
          </w:tcPr>
          <w:p w14:paraId="5BE444D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2-3 день смены</w:t>
            </w:r>
          </w:p>
        </w:tc>
        <w:tc>
          <w:tcPr>
            <w:tcW w:w="1302" w:type="dxa"/>
          </w:tcPr>
          <w:p w14:paraId="5F32EC1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3F98EAD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6876909F" w14:textId="37D3E6CE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2797256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6D75992F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89000BB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2778DB4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Игры на сплочение </w:t>
            </w:r>
          </w:p>
        </w:tc>
        <w:tc>
          <w:tcPr>
            <w:tcW w:w="1398" w:type="dxa"/>
          </w:tcPr>
          <w:p w14:paraId="6281085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0B2A9BE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CAB7E4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A192F35" w14:textId="68D50601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1334D90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5C877638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3828527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513B045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Индивидуальная диагностика</w:t>
            </w:r>
          </w:p>
        </w:tc>
        <w:tc>
          <w:tcPr>
            <w:tcW w:w="1398" w:type="dxa"/>
          </w:tcPr>
          <w:p w14:paraId="6022F31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37D3D57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4B17E4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3846B5F9" w14:textId="725A662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BBFEA2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Индивидуальная работа</w:t>
            </w:r>
          </w:p>
        </w:tc>
      </w:tr>
      <w:tr w:rsidR="00863078" w:rsidRPr="005043A5" w14:paraId="17D1B9EB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3CF332F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14:paraId="4EEB810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Игровой тренинг «Кораблекрушение»</w:t>
            </w:r>
          </w:p>
        </w:tc>
        <w:tc>
          <w:tcPr>
            <w:tcW w:w="1398" w:type="dxa"/>
          </w:tcPr>
          <w:p w14:paraId="3BC25D36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11.06, 14.06,</w:t>
            </w:r>
          </w:p>
          <w:p w14:paraId="2A7EAEC5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18.06, 25.06</w:t>
            </w:r>
          </w:p>
        </w:tc>
        <w:tc>
          <w:tcPr>
            <w:tcW w:w="1302" w:type="dxa"/>
          </w:tcPr>
          <w:p w14:paraId="5903805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65FCCC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4406841" w14:textId="21A5855B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5EC5DA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41A55B81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63D6359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002" w:type="dxa"/>
            <w:shd w:val="clear" w:color="auto" w:fill="auto"/>
          </w:tcPr>
          <w:p w14:paraId="2BD23400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 xml:space="preserve">Релаксационное занятие </w:t>
            </w:r>
          </w:p>
          <w:p w14:paraId="3A21B78C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«Звуки природы»</w:t>
            </w:r>
          </w:p>
        </w:tc>
        <w:tc>
          <w:tcPr>
            <w:tcW w:w="1398" w:type="dxa"/>
          </w:tcPr>
          <w:p w14:paraId="3A8B3DA4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10.06, 20.06,</w:t>
            </w:r>
          </w:p>
          <w:p w14:paraId="0AC896DF" w14:textId="0FF883FC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14:paraId="4C5097C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ADB213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396A4E8" w14:textId="2DF7E894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541354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0A3EB153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7FB4299E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14:paraId="3DAD96B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t>Развивающее занятие «Путешествие в Тилимилитрямдию»</w:t>
            </w:r>
          </w:p>
        </w:tc>
        <w:tc>
          <w:tcPr>
            <w:tcW w:w="1398" w:type="dxa"/>
          </w:tcPr>
          <w:p w14:paraId="477C08A7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11.06, 14.06,</w:t>
            </w:r>
          </w:p>
          <w:p w14:paraId="7C64D983" w14:textId="330F45B0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 xml:space="preserve">18.06, </w:t>
            </w:r>
            <w:r w:rsidR="009705BB" w:rsidRPr="005043A5">
              <w:rPr>
                <w:sz w:val="24"/>
                <w:szCs w:val="24"/>
                <w:lang w:val="ru-RU" w:eastAsia="ru-RU"/>
              </w:rPr>
              <w:t>19</w:t>
            </w:r>
            <w:r w:rsidRPr="005043A5">
              <w:rPr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302" w:type="dxa"/>
          </w:tcPr>
          <w:p w14:paraId="43F9778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46BDA33" w14:textId="42102746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</w:rPr>
              <w:t>ЛД</w:t>
            </w:r>
            <w:r w:rsidR="004107A8" w:rsidRPr="005043A5">
              <w:rPr>
                <w:sz w:val="24"/>
                <w:szCs w:val="24"/>
                <w:lang w:val="ru-RU"/>
              </w:rPr>
              <w:t>П</w:t>
            </w:r>
          </w:p>
          <w:p w14:paraId="489EB40A" w14:textId="38AAD53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B6DB17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 Все отряды</w:t>
            </w:r>
          </w:p>
        </w:tc>
      </w:tr>
      <w:tr w:rsidR="00863078" w:rsidRPr="005043A5" w14:paraId="21D74944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22257760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tbl>
            <w:tblPr>
              <w:tblpPr w:leftFromText="180" w:rightFromText="180" w:vertAnchor="text" w:tblpX="-454" w:tblpY="1"/>
              <w:tblOverlap w:val="never"/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863078" w:rsidRPr="005043A5" w14:paraId="3B411272" w14:textId="77777777" w:rsidTr="00D57A6A">
              <w:trPr>
                <w:trHeight w:val="444"/>
              </w:trPr>
              <w:tc>
                <w:tcPr>
                  <w:tcW w:w="4242" w:type="dxa"/>
                </w:tcPr>
                <w:p w14:paraId="12615686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>Рисунок «Я и лагерь»</w:t>
                  </w:r>
                </w:p>
              </w:tc>
            </w:tr>
            <w:tr w:rsidR="00863078" w:rsidRPr="005043A5" w14:paraId="5B1CFBA2" w14:textId="77777777" w:rsidTr="00D57A6A">
              <w:trPr>
                <w:trHeight w:val="561"/>
              </w:trPr>
              <w:tc>
                <w:tcPr>
                  <w:tcW w:w="4242" w:type="dxa"/>
                </w:tcPr>
                <w:p w14:paraId="4A6D68FE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>Рисунок «Что мне запомнилось</w:t>
                  </w:r>
                </w:p>
                <w:p w14:paraId="6261C059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 xml:space="preserve"> в лагере»</w:t>
                  </w:r>
                </w:p>
              </w:tc>
            </w:tr>
            <w:tr w:rsidR="00863078" w:rsidRPr="005043A5" w14:paraId="36403B7C" w14:textId="77777777" w:rsidTr="00D57A6A">
              <w:trPr>
                <w:trHeight w:val="561"/>
              </w:trPr>
              <w:tc>
                <w:tcPr>
                  <w:tcW w:w="4242" w:type="dxa"/>
                </w:tcPr>
                <w:p w14:paraId="01EE65E0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lastRenderedPageBreak/>
                    <w:t xml:space="preserve">Упражнение «Королевство </w:t>
                  </w:r>
                </w:p>
                <w:p w14:paraId="31C6E4B1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 xml:space="preserve">внутреннего мира» </w:t>
                  </w:r>
                </w:p>
              </w:tc>
            </w:tr>
            <w:tr w:rsidR="00863078" w:rsidRPr="005043A5" w14:paraId="397E109C" w14:textId="77777777" w:rsidTr="00D57A6A">
              <w:trPr>
                <w:trHeight w:val="561"/>
              </w:trPr>
              <w:tc>
                <w:tcPr>
                  <w:tcW w:w="4242" w:type="dxa"/>
                </w:tcPr>
                <w:p w14:paraId="5936E514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>Упражнение «Мое имя»</w:t>
                  </w:r>
                </w:p>
                <w:p w14:paraId="29FF12B9" w14:textId="77777777" w:rsidR="00863078" w:rsidRPr="005043A5" w:rsidRDefault="00863078" w:rsidP="00B923AA">
                  <w:pPr>
                    <w:tabs>
                      <w:tab w:val="left" w:pos="225"/>
                      <w:tab w:val="left" w:pos="449"/>
                      <w:tab w:val="left" w:pos="993"/>
                    </w:tabs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043A5">
                    <w:rPr>
                      <w:sz w:val="24"/>
                      <w:szCs w:val="24"/>
                      <w:lang w:eastAsia="ru-RU"/>
                    </w:rPr>
                    <w:t xml:space="preserve"> (самопрезентация)</w:t>
                  </w:r>
                </w:p>
              </w:tc>
            </w:tr>
          </w:tbl>
          <w:p w14:paraId="344FFC8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7B968D7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lastRenderedPageBreak/>
              <w:t>1день смены</w:t>
            </w:r>
          </w:p>
          <w:p w14:paraId="59BD2B2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2E326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t>18 день смены</w:t>
            </w:r>
          </w:p>
          <w:p w14:paraId="0C500664" w14:textId="6D369AD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lastRenderedPageBreak/>
              <w:t>8, 10, 12, 1</w:t>
            </w:r>
            <w:r w:rsidR="00413020" w:rsidRPr="005043A5">
              <w:rPr>
                <w:sz w:val="24"/>
                <w:szCs w:val="24"/>
                <w:lang w:val="ru-RU" w:eastAsia="ru-RU"/>
              </w:rPr>
              <w:t xml:space="preserve">5 </w:t>
            </w:r>
            <w:r w:rsidRPr="005043A5">
              <w:rPr>
                <w:sz w:val="24"/>
                <w:szCs w:val="24"/>
                <w:lang w:val="ru-RU" w:eastAsia="ru-RU"/>
              </w:rPr>
              <w:t>день смены</w:t>
            </w:r>
          </w:p>
          <w:p w14:paraId="7511D88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2 - 5 день смены</w:t>
            </w:r>
          </w:p>
        </w:tc>
        <w:tc>
          <w:tcPr>
            <w:tcW w:w="1302" w:type="dxa"/>
          </w:tcPr>
          <w:p w14:paraId="48ADC28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4D0DD54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6BB926F" w14:textId="43967BD8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4ED620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</w:rPr>
              <w:t xml:space="preserve"> Поотрядно</w:t>
            </w:r>
          </w:p>
        </w:tc>
      </w:tr>
      <w:tr w:rsidR="00863078" w:rsidRPr="005043A5" w14:paraId="3BF2155E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B22868D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002" w:type="dxa"/>
          </w:tcPr>
          <w:p w14:paraId="5690A8B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t>Развивающее занятие «Что такое хорошо и что такое плохо?»</w:t>
            </w:r>
          </w:p>
        </w:tc>
        <w:tc>
          <w:tcPr>
            <w:tcW w:w="1398" w:type="dxa"/>
          </w:tcPr>
          <w:p w14:paraId="06A43D23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13.06, 17.06,</w:t>
            </w:r>
          </w:p>
          <w:p w14:paraId="65CA08FB" w14:textId="51724CF1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</w:t>
            </w:r>
            <w:r w:rsidR="00B03A8A" w:rsidRPr="005043A5">
              <w:rPr>
                <w:sz w:val="24"/>
                <w:szCs w:val="24"/>
                <w:lang w:val="ru-RU" w:eastAsia="ru-RU"/>
              </w:rPr>
              <w:t>8</w:t>
            </w:r>
            <w:r w:rsidRPr="005043A5">
              <w:rPr>
                <w:sz w:val="24"/>
                <w:szCs w:val="24"/>
                <w:lang w:eastAsia="ru-RU"/>
              </w:rPr>
              <w:t xml:space="preserve">.06, </w:t>
            </w:r>
          </w:p>
        </w:tc>
        <w:tc>
          <w:tcPr>
            <w:tcW w:w="1302" w:type="dxa"/>
          </w:tcPr>
          <w:p w14:paraId="12C777E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94F8FE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4C50EA49" w14:textId="7587F83E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738CA09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3 отряд</w:t>
            </w:r>
          </w:p>
          <w:p w14:paraId="38AB9B1B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4 отряд</w:t>
            </w:r>
          </w:p>
          <w:p w14:paraId="2A6A1A80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2 отряд</w:t>
            </w:r>
          </w:p>
          <w:p w14:paraId="4387631D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 отряд</w:t>
            </w:r>
          </w:p>
        </w:tc>
      </w:tr>
      <w:tr w:rsidR="00863078" w:rsidRPr="005043A5" w14:paraId="7C0287AB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512A9C1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002" w:type="dxa"/>
          </w:tcPr>
          <w:p w14:paraId="6AB2787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t>Почта доверия «Рука в руке»</w:t>
            </w:r>
          </w:p>
        </w:tc>
        <w:tc>
          <w:tcPr>
            <w:tcW w:w="1398" w:type="dxa"/>
          </w:tcPr>
          <w:p w14:paraId="5BC3645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71ED168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2F86FAD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6852A974" w14:textId="07526E66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63BB7A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Дети, родители, педагоги</w:t>
            </w:r>
          </w:p>
        </w:tc>
      </w:tr>
      <w:tr w:rsidR="00863078" w:rsidRPr="005043A5" w14:paraId="3355C304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081B95D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002" w:type="dxa"/>
          </w:tcPr>
          <w:p w14:paraId="254F65F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 w:eastAsia="ru-RU"/>
              </w:rPr>
              <w:t>Повторная диагностика (анкетирование на выходе)</w:t>
            </w:r>
          </w:p>
        </w:tc>
        <w:tc>
          <w:tcPr>
            <w:tcW w:w="1398" w:type="dxa"/>
          </w:tcPr>
          <w:p w14:paraId="7206A16B" w14:textId="77777777" w:rsidR="00863078" w:rsidRPr="005043A5" w:rsidRDefault="00863078" w:rsidP="00B923AA">
            <w:pPr>
              <w:tabs>
                <w:tab w:val="left" w:pos="225"/>
                <w:tab w:val="left" w:pos="449"/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5043A5">
              <w:rPr>
                <w:sz w:val="24"/>
                <w:szCs w:val="24"/>
                <w:lang w:eastAsia="ru-RU"/>
              </w:rPr>
              <w:t>17-18 день смены</w:t>
            </w:r>
          </w:p>
          <w:p w14:paraId="036B820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E681FA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B92629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09DC30EB" w14:textId="44F8B0BA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F4D4B7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1,2,3,4отряды</w:t>
            </w:r>
          </w:p>
        </w:tc>
      </w:tr>
      <w:tr w:rsidR="00863078" w:rsidRPr="005043A5" w14:paraId="114B0E15" w14:textId="77777777" w:rsidTr="00D57A6A">
        <w:trPr>
          <w:gridAfter w:val="1"/>
          <w:wAfter w:w="8" w:type="dxa"/>
          <w:trHeight w:val="249"/>
          <w:jc w:val="center"/>
        </w:trPr>
        <w:tc>
          <w:tcPr>
            <w:tcW w:w="452" w:type="dxa"/>
          </w:tcPr>
          <w:p w14:paraId="7C274AAA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5043A5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002" w:type="dxa"/>
          </w:tcPr>
          <w:p w14:paraId="0A68504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Консультации, индивидуальные беседы</w:t>
            </w:r>
          </w:p>
        </w:tc>
        <w:tc>
          <w:tcPr>
            <w:tcW w:w="1398" w:type="dxa"/>
          </w:tcPr>
          <w:p w14:paraId="5EDC524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454DB7F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196C1A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1F906F2D" w14:textId="36785E96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305D1B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  <w:lang w:eastAsia="ru-RU"/>
              </w:rPr>
              <w:t>Дети, родители, педагоги</w:t>
            </w:r>
          </w:p>
        </w:tc>
      </w:tr>
      <w:tr w:rsidR="00863078" w:rsidRPr="005043A5" w14:paraId="3C3DE59A" w14:textId="77777777" w:rsidTr="00D57A6A">
        <w:trPr>
          <w:trHeight w:val="253"/>
          <w:jc w:val="center"/>
        </w:trPr>
        <w:tc>
          <w:tcPr>
            <w:tcW w:w="9751" w:type="dxa"/>
            <w:gridSpan w:val="7"/>
          </w:tcPr>
          <w:p w14:paraId="076802BE" w14:textId="77777777" w:rsidR="00863078" w:rsidRPr="005043A5" w:rsidRDefault="00863078" w:rsidP="00CB56D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043A5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863078" w:rsidRPr="005043A5" w14:paraId="78FEEBE0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2D9E0FBA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23CE10B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Диагностика и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консультации</w:t>
            </w:r>
          </w:p>
          <w:p w14:paraId="3362F9AB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 xml:space="preserve">(тестирование </w:t>
            </w:r>
            <w:r w:rsidRPr="005043A5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5043A5">
              <w:rPr>
                <w:sz w:val="24"/>
                <w:szCs w:val="24"/>
                <w:lang w:val="ru-RU"/>
              </w:rPr>
              <w:t>определение склонностей) –старшие отряды</w:t>
            </w:r>
          </w:p>
        </w:tc>
        <w:tc>
          <w:tcPr>
            <w:tcW w:w="1398" w:type="dxa"/>
          </w:tcPr>
          <w:p w14:paraId="7710E4C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15-16 июня</w:t>
            </w:r>
          </w:p>
        </w:tc>
        <w:tc>
          <w:tcPr>
            <w:tcW w:w="1302" w:type="dxa"/>
          </w:tcPr>
          <w:p w14:paraId="5E2536A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4AD890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206F3A92" w14:textId="18FDE3E6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626C92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25941721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66ABD800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698A59EE" w14:textId="4931AFF1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Встречи с представителями </w:t>
            </w:r>
            <w:r w:rsidR="00645E92" w:rsidRPr="005043A5">
              <w:rPr>
                <w:sz w:val="24"/>
                <w:szCs w:val="24"/>
                <w:lang w:val="ru-RU"/>
              </w:rPr>
              <w:t>различных профессий</w:t>
            </w:r>
            <w:r w:rsidRPr="005043A5">
              <w:rPr>
                <w:sz w:val="24"/>
                <w:szCs w:val="24"/>
                <w:lang w:val="ru-RU"/>
              </w:rPr>
              <w:t>, походы на различные предприятия и организации.</w:t>
            </w:r>
          </w:p>
        </w:tc>
        <w:tc>
          <w:tcPr>
            <w:tcW w:w="1398" w:type="dxa"/>
          </w:tcPr>
          <w:p w14:paraId="7BA8E8CF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19F835E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6237A2C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0B6C5BF3" w14:textId="6F52A86A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71040D5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001A06A6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3D48081B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0F6BD9B7" w14:textId="77777777" w:rsidR="00863078" w:rsidRPr="005043A5" w:rsidRDefault="00863078" w:rsidP="00B923AA">
            <w:pPr>
              <w:pStyle w:val="TableParagraph"/>
              <w:tabs>
                <w:tab w:val="left" w:pos="2711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Создание «Карты</w:t>
            </w:r>
          </w:p>
          <w:p w14:paraId="378BF628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98" w:type="dxa"/>
          </w:tcPr>
          <w:p w14:paraId="0F6F2A9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36C2607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59FC6FA1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4453539F" w14:textId="0FCCF0BD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BBBD65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4DB9E746" w14:textId="77777777" w:rsidTr="00D57A6A">
        <w:trPr>
          <w:trHeight w:val="253"/>
          <w:jc w:val="center"/>
        </w:trPr>
        <w:tc>
          <w:tcPr>
            <w:tcW w:w="9751" w:type="dxa"/>
            <w:gridSpan w:val="7"/>
          </w:tcPr>
          <w:p w14:paraId="017DAF4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43A5">
              <w:rPr>
                <w:b/>
                <w:sz w:val="24"/>
                <w:szCs w:val="24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863078" w:rsidRPr="005043A5" w14:paraId="2F751911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6FEA3E48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14:paraId="08644B1E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>Проведение разъяснительных бесед «Что такое Движение Первых»</w:t>
            </w:r>
          </w:p>
        </w:tc>
        <w:tc>
          <w:tcPr>
            <w:tcW w:w="1398" w:type="dxa"/>
          </w:tcPr>
          <w:p w14:paraId="0AA2743A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15517CA3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227291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63605A2E" w14:textId="7D8021CC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270764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57EA76E0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3A4F7446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14:paraId="152C7CC5" w14:textId="77777777" w:rsidR="00863078" w:rsidRPr="005043A5" w:rsidRDefault="00863078" w:rsidP="00B923AA">
            <w:pPr>
              <w:pStyle w:val="TableParagraph"/>
              <w:tabs>
                <w:tab w:val="left" w:pos="2321"/>
                <w:tab w:val="left" w:pos="3444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 xml:space="preserve"> Экологические</w:t>
            </w:r>
            <w:r w:rsidRPr="005043A5">
              <w:rPr>
                <w:sz w:val="24"/>
                <w:szCs w:val="24"/>
                <w:lang w:val="ru-RU"/>
              </w:rPr>
              <w:t xml:space="preserve">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акции</w:t>
            </w:r>
            <w:r w:rsidRPr="005043A5">
              <w:rPr>
                <w:sz w:val="24"/>
                <w:szCs w:val="24"/>
                <w:lang w:val="ru-RU"/>
              </w:rPr>
              <w:tab/>
            </w:r>
            <w:r w:rsidRPr="005043A5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6BB552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pacing w:val="-2"/>
                <w:sz w:val="24"/>
                <w:szCs w:val="24"/>
                <w:lang w:val="ru-RU"/>
              </w:rPr>
              <w:t>проекты</w:t>
            </w:r>
          </w:p>
          <w:p w14:paraId="3BBE8CD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- Уборка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территорий</w:t>
            </w:r>
          </w:p>
          <w:p w14:paraId="182ED002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- Акция «ЗЕЛЕНЫЙ </w:t>
            </w:r>
            <w:r w:rsidRPr="005043A5">
              <w:rPr>
                <w:spacing w:val="-2"/>
                <w:sz w:val="24"/>
                <w:szCs w:val="24"/>
              </w:rPr>
              <w:t>СЛЕД»</w:t>
            </w:r>
          </w:p>
        </w:tc>
        <w:tc>
          <w:tcPr>
            <w:tcW w:w="1398" w:type="dxa"/>
          </w:tcPr>
          <w:p w14:paraId="56EE8869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17F3FA0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5CB2514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D5A1787" w14:textId="344FA3D5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44576C6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15646405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58DF4D42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14:paraId="09A3CDA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Волонтерские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инициативы:</w:t>
            </w:r>
          </w:p>
          <w:p w14:paraId="6C15FA2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43A5">
              <w:rPr>
                <w:sz w:val="24"/>
                <w:szCs w:val="24"/>
                <w:lang w:val="ru-RU"/>
              </w:rPr>
              <w:t xml:space="preserve">-Помощь пожилым людям и ветеранам (акция «Доброе </w:t>
            </w:r>
            <w:r w:rsidRPr="005043A5">
              <w:rPr>
                <w:spacing w:val="-2"/>
                <w:sz w:val="24"/>
                <w:szCs w:val="24"/>
                <w:lang w:val="ru-RU"/>
              </w:rPr>
              <w:t>сердце)</w:t>
            </w:r>
          </w:p>
          <w:p w14:paraId="222A8CA0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-Акция «Письмо </w:t>
            </w:r>
            <w:r w:rsidRPr="005043A5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398" w:type="dxa"/>
          </w:tcPr>
          <w:p w14:paraId="5561A3A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 протяжении смены</w:t>
            </w:r>
          </w:p>
        </w:tc>
        <w:tc>
          <w:tcPr>
            <w:tcW w:w="1302" w:type="dxa"/>
          </w:tcPr>
          <w:p w14:paraId="1DD0FD9D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759E3ABC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ЛДП</w:t>
            </w:r>
          </w:p>
          <w:p w14:paraId="5240422B" w14:textId="30338D7D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06375FD7" w14:textId="77777777" w:rsidR="00863078" w:rsidRPr="005043A5" w:rsidRDefault="00863078" w:rsidP="00B923A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Все отряды</w:t>
            </w:r>
          </w:p>
        </w:tc>
      </w:tr>
      <w:tr w:rsidR="00863078" w:rsidRPr="005043A5" w14:paraId="6C7D0C6A" w14:textId="77777777" w:rsidTr="00D57A6A">
        <w:trPr>
          <w:gridAfter w:val="1"/>
          <w:wAfter w:w="8" w:type="dxa"/>
          <w:trHeight w:val="283"/>
          <w:jc w:val="center"/>
        </w:trPr>
        <w:tc>
          <w:tcPr>
            <w:tcW w:w="452" w:type="dxa"/>
          </w:tcPr>
          <w:p w14:paraId="475DCE09" w14:textId="77777777" w:rsidR="00863078" w:rsidRPr="005043A5" w:rsidRDefault="00863078" w:rsidP="007A0917">
            <w:pPr>
              <w:pStyle w:val="TableParagraph"/>
              <w:spacing w:before="118"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002" w:type="dxa"/>
          </w:tcPr>
          <w:p w14:paraId="74B60E47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074E9FED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E59EA6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14:paraId="0A81C703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2FBC790F" w14:textId="77777777" w:rsidR="00863078" w:rsidRPr="005043A5" w:rsidRDefault="00863078" w:rsidP="007A0917">
            <w:pPr>
              <w:pStyle w:val="TableParagraph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AE856F8" w14:textId="0E5D2563" w:rsidR="0039085F" w:rsidRPr="005043A5" w:rsidRDefault="0039085F" w:rsidP="00B923AA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625DD35E" w14:textId="580B1AB4" w:rsidR="0025310C" w:rsidRPr="00B923AA" w:rsidRDefault="005D5FC8" w:rsidP="00B923AA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</w:pPr>
      <w:bookmarkStart w:id="75" w:name="_Toc227087370"/>
      <w:r w:rsidRPr="005043A5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5.2. План- </w:t>
      </w:r>
      <w:r w:rsidRPr="005043A5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>сетка</w:t>
      </w:r>
      <w:bookmarkEnd w:id="75"/>
    </w:p>
    <w:p w14:paraId="34FB7F47" w14:textId="77777777" w:rsidR="0025310C" w:rsidRPr="005043A5" w:rsidRDefault="0025310C" w:rsidP="007A0917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5043A5">
        <w:rPr>
          <w:bCs/>
          <w:spacing w:val="-4"/>
          <w:sz w:val="24"/>
          <w:szCs w:val="24"/>
        </w:rPr>
        <w:t>Мероприятия выстроены по принципу нарастания сложности: от знакомства и сплочения (01–04.06) → к глубокому погружению в традиции и проектной деятельности (05–19.06) → к рефлексии и итоговому фестивалю (20–22.06).</w:t>
      </w:r>
    </w:p>
    <w:p w14:paraId="038C7D84" w14:textId="6086A7D9" w:rsidR="0025310C" w:rsidRPr="005043A5" w:rsidRDefault="0025310C" w:rsidP="007A0917">
      <w:pPr>
        <w:spacing w:line="360" w:lineRule="auto"/>
        <w:jc w:val="both"/>
        <w:rPr>
          <w:bCs/>
          <w:spacing w:val="-4"/>
          <w:sz w:val="24"/>
          <w:szCs w:val="24"/>
        </w:rPr>
      </w:pPr>
      <w:r w:rsidRPr="005043A5">
        <w:rPr>
          <w:bCs/>
          <w:spacing w:val="-4"/>
          <w:sz w:val="24"/>
          <w:szCs w:val="24"/>
        </w:rPr>
        <w:t>Уровни проведения</w:t>
      </w:r>
      <w:r w:rsidR="00562E1B" w:rsidRPr="005043A5">
        <w:rPr>
          <w:bCs/>
          <w:spacing w:val="-4"/>
          <w:sz w:val="24"/>
          <w:szCs w:val="24"/>
        </w:rPr>
        <w:t>: чётко</w:t>
      </w:r>
      <w:r w:rsidRPr="005043A5">
        <w:rPr>
          <w:bCs/>
          <w:spacing w:val="-4"/>
          <w:sz w:val="24"/>
          <w:szCs w:val="24"/>
        </w:rPr>
        <w:t xml:space="preserve"> обозначены уровни реализации (общелагерный, межотрядный, отрядный), что обеспечивает многоуровневое педагогическое воздействие и учет </w:t>
      </w:r>
      <w:r w:rsidRPr="005043A5">
        <w:rPr>
          <w:bCs/>
          <w:spacing w:val="-4"/>
          <w:sz w:val="24"/>
          <w:szCs w:val="24"/>
        </w:rPr>
        <w:lastRenderedPageBreak/>
        <w:t>разновозрастного состава.</w:t>
      </w:r>
    </w:p>
    <w:p w14:paraId="21872DB9" w14:textId="77777777" w:rsidR="005D5FC8" w:rsidRPr="005043A5" w:rsidRDefault="005D5FC8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9"/>
        <w:gridCol w:w="1057"/>
        <w:gridCol w:w="3288"/>
        <w:gridCol w:w="2032"/>
        <w:gridCol w:w="2329"/>
      </w:tblGrid>
      <w:tr w:rsidR="00D41A21" w:rsidRPr="005043A5" w14:paraId="50E8A6DA" w14:textId="77777777" w:rsidTr="00644A22">
        <w:tc>
          <w:tcPr>
            <w:tcW w:w="639" w:type="dxa"/>
          </w:tcPr>
          <w:p w14:paraId="5F6FEF88" w14:textId="34011B8F" w:rsidR="00D41A21" w:rsidRPr="00292F09" w:rsidRDefault="00D41A21" w:rsidP="00292F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92F0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7" w:type="dxa"/>
          </w:tcPr>
          <w:p w14:paraId="64451343" w14:textId="298B1E6F" w:rsidR="00D41A21" w:rsidRPr="00292F09" w:rsidRDefault="00D41A21" w:rsidP="00292F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92F09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88" w:type="dxa"/>
          </w:tcPr>
          <w:p w14:paraId="4900EFE5" w14:textId="591B47DD" w:rsidR="00D41A21" w:rsidRPr="00292F09" w:rsidRDefault="00D41A21" w:rsidP="00292F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92F09">
              <w:rPr>
                <w:b/>
                <w:bCs/>
                <w:sz w:val="24"/>
                <w:szCs w:val="24"/>
              </w:rPr>
              <w:t>Мероприятие (название в логике сюжета)</w:t>
            </w:r>
          </w:p>
        </w:tc>
        <w:tc>
          <w:tcPr>
            <w:tcW w:w="2032" w:type="dxa"/>
          </w:tcPr>
          <w:p w14:paraId="43FFF603" w14:textId="06A0C454" w:rsidR="00D41A21" w:rsidRPr="00292F09" w:rsidRDefault="00D41A21" w:rsidP="00292F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92F09">
              <w:rPr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329" w:type="dxa"/>
          </w:tcPr>
          <w:p w14:paraId="4D8DB86A" w14:textId="6098723A" w:rsidR="00D41A21" w:rsidRPr="00292F09" w:rsidRDefault="00D41A21" w:rsidP="00292F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92F09">
              <w:rPr>
                <w:b/>
                <w:bCs/>
                <w:sz w:val="24"/>
                <w:szCs w:val="24"/>
              </w:rPr>
              <w:t>Модуль / Блок</w:t>
            </w:r>
          </w:p>
        </w:tc>
      </w:tr>
      <w:tr w:rsidR="00D41A21" w:rsidRPr="005043A5" w14:paraId="4A543B16" w14:textId="77777777" w:rsidTr="00644A22">
        <w:tc>
          <w:tcPr>
            <w:tcW w:w="639" w:type="dxa"/>
          </w:tcPr>
          <w:p w14:paraId="0855EC10" w14:textId="0DD01559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</w:t>
            </w:r>
          </w:p>
        </w:tc>
        <w:tc>
          <w:tcPr>
            <w:tcW w:w="1057" w:type="dxa"/>
          </w:tcPr>
          <w:p w14:paraId="634DE6BF" w14:textId="02CFB899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01.06</w:t>
            </w:r>
          </w:p>
        </w:tc>
        <w:tc>
          <w:tcPr>
            <w:tcW w:w="3288" w:type="dxa"/>
          </w:tcPr>
          <w:p w14:paraId="3E9A0B6C" w14:textId="75E98112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Торжественное открытие «Врата дружбы». Вынос флага, гимн</w:t>
            </w:r>
          </w:p>
        </w:tc>
        <w:tc>
          <w:tcPr>
            <w:tcW w:w="2032" w:type="dxa"/>
          </w:tcPr>
          <w:p w14:paraId="36B50680" w14:textId="1A09984A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Общелагерный</w:t>
            </w:r>
          </w:p>
        </w:tc>
        <w:tc>
          <w:tcPr>
            <w:tcW w:w="2329" w:type="dxa"/>
          </w:tcPr>
          <w:p w14:paraId="59C7354A" w14:textId="7D2405F4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«Россия», Самоуправление</w:t>
            </w:r>
          </w:p>
        </w:tc>
      </w:tr>
      <w:tr w:rsidR="00D41A21" w:rsidRPr="005043A5" w14:paraId="30B1069F" w14:textId="77777777" w:rsidTr="00644A22">
        <w:tc>
          <w:tcPr>
            <w:tcW w:w="639" w:type="dxa"/>
          </w:tcPr>
          <w:p w14:paraId="1C6BA7B7" w14:textId="6A054EE2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</w:tcPr>
          <w:p w14:paraId="690DE075" w14:textId="68B02E02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02.06</w:t>
            </w:r>
          </w:p>
        </w:tc>
        <w:tc>
          <w:tcPr>
            <w:tcW w:w="3288" w:type="dxa"/>
          </w:tcPr>
          <w:p w14:paraId="5468E58F" w14:textId="49E1F0DF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Формирование экспедиции. Выбор «послов», тренинг «Язык дружбы», вручение «Паспортов гражданина»</w:t>
            </w:r>
          </w:p>
        </w:tc>
        <w:tc>
          <w:tcPr>
            <w:tcW w:w="2032" w:type="dxa"/>
          </w:tcPr>
          <w:p w14:paraId="573B7EDB" w14:textId="7BE2754C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207E8495" w14:textId="39BAE018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«Человек», Самоуправление</w:t>
            </w:r>
          </w:p>
        </w:tc>
      </w:tr>
      <w:tr w:rsidR="00D41A21" w:rsidRPr="005043A5" w14:paraId="21FAE117" w14:textId="77777777" w:rsidTr="00644A22">
        <w:tc>
          <w:tcPr>
            <w:tcW w:w="639" w:type="dxa"/>
          </w:tcPr>
          <w:p w14:paraId="1257C7F9" w14:textId="5133B962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3</w:t>
            </w:r>
          </w:p>
        </w:tc>
        <w:tc>
          <w:tcPr>
            <w:tcW w:w="1057" w:type="dxa"/>
          </w:tcPr>
          <w:p w14:paraId="4C9F5680" w14:textId="485BB513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03.06</w:t>
            </w:r>
          </w:p>
        </w:tc>
        <w:tc>
          <w:tcPr>
            <w:tcW w:w="3288" w:type="dxa"/>
          </w:tcPr>
          <w:p w14:paraId="17C64B70" w14:textId="013E76E4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«Русский узор». Мастер-классы (хохлома, гжель), народные игры, огонёк знакомства</w:t>
            </w:r>
          </w:p>
        </w:tc>
        <w:tc>
          <w:tcPr>
            <w:tcW w:w="2032" w:type="dxa"/>
          </w:tcPr>
          <w:p w14:paraId="2D48C07C" w14:textId="5463CC43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Межотрядный</w:t>
            </w:r>
          </w:p>
        </w:tc>
        <w:tc>
          <w:tcPr>
            <w:tcW w:w="2329" w:type="dxa"/>
          </w:tcPr>
          <w:p w14:paraId="5B0D22BF" w14:textId="13A01277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Культура России, Спорт</w:t>
            </w:r>
          </w:p>
        </w:tc>
      </w:tr>
      <w:tr w:rsidR="00D41A21" w:rsidRPr="005043A5" w14:paraId="3011A57C" w14:textId="77777777" w:rsidTr="00644A22">
        <w:tc>
          <w:tcPr>
            <w:tcW w:w="639" w:type="dxa"/>
          </w:tcPr>
          <w:p w14:paraId="3099F1D1" w14:textId="7EF1224A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</w:tcPr>
          <w:p w14:paraId="1CDEBD30" w14:textId="03BD6088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04.06</w:t>
            </w:r>
          </w:p>
        </w:tc>
        <w:tc>
          <w:tcPr>
            <w:tcW w:w="3288" w:type="dxa"/>
          </w:tcPr>
          <w:p w14:paraId="280CA13F" w14:textId="132CE766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«Северный ветер». Культуры народов Севера: сказки, орнаменты, игры на выносливость</w:t>
            </w:r>
          </w:p>
        </w:tc>
        <w:tc>
          <w:tcPr>
            <w:tcW w:w="2032" w:type="dxa"/>
          </w:tcPr>
          <w:p w14:paraId="0792BA51" w14:textId="3CB5EB0D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23027365" w14:textId="2A073800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«Мир», Профориентация</w:t>
            </w:r>
          </w:p>
        </w:tc>
      </w:tr>
      <w:tr w:rsidR="00D41A21" w:rsidRPr="005043A5" w14:paraId="64DB0C7A" w14:textId="77777777" w:rsidTr="00644A22">
        <w:tc>
          <w:tcPr>
            <w:tcW w:w="639" w:type="dxa"/>
          </w:tcPr>
          <w:p w14:paraId="30065DF0" w14:textId="71FC2F83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14:paraId="7F4E9C7F" w14:textId="72B7BAC9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05.06</w:t>
            </w:r>
          </w:p>
        </w:tc>
        <w:tc>
          <w:tcPr>
            <w:tcW w:w="3288" w:type="dxa"/>
          </w:tcPr>
          <w:p w14:paraId="05D6ABF3" w14:textId="430799F5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«Степной простор». Фольклор южных регионов, игры, танцы, песни</w:t>
            </w:r>
          </w:p>
        </w:tc>
        <w:tc>
          <w:tcPr>
            <w:tcW w:w="2032" w:type="dxa"/>
          </w:tcPr>
          <w:p w14:paraId="178F4DD7" w14:textId="59045675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6FA9EC4C" w14:textId="1675B58D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«Россия», Культура</w:t>
            </w:r>
          </w:p>
        </w:tc>
      </w:tr>
      <w:tr w:rsidR="00D41A21" w:rsidRPr="005043A5" w14:paraId="01E52882" w14:textId="77777777" w:rsidTr="00644A22">
        <w:tc>
          <w:tcPr>
            <w:tcW w:w="639" w:type="dxa"/>
          </w:tcPr>
          <w:p w14:paraId="427AA1AD" w14:textId="77777777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75993F43" w14:textId="3CC29D0B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06–07.06</w:t>
            </w:r>
          </w:p>
        </w:tc>
        <w:tc>
          <w:tcPr>
            <w:tcW w:w="3288" w:type="dxa"/>
          </w:tcPr>
          <w:p w14:paraId="131CF03E" w14:textId="110F7907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Выходные (семейное время, самостоятельные задания по Паспорту)</w:t>
            </w:r>
          </w:p>
        </w:tc>
        <w:tc>
          <w:tcPr>
            <w:tcW w:w="2032" w:type="dxa"/>
          </w:tcPr>
          <w:p w14:paraId="58393A96" w14:textId="19A2C6B4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</w:tcPr>
          <w:p w14:paraId="268971F2" w14:textId="14ADB3F8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</w:tr>
      <w:tr w:rsidR="00D41A21" w:rsidRPr="005043A5" w14:paraId="184BAEC9" w14:textId="77777777" w:rsidTr="00644A22">
        <w:tc>
          <w:tcPr>
            <w:tcW w:w="639" w:type="dxa"/>
          </w:tcPr>
          <w:p w14:paraId="4F4FC3AA" w14:textId="66DDFCFE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14:paraId="421232B1" w14:textId="6D3F9C8C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08.06</w:t>
            </w:r>
          </w:p>
        </w:tc>
        <w:tc>
          <w:tcPr>
            <w:tcW w:w="3288" w:type="dxa"/>
          </w:tcPr>
          <w:p w14:paraId="4F2F8A4A" w14:textId="3C65A5DD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День русского языка. Конкурс «Крылатые слова», каллиграфия, «Мудрость народная»</w:t>
            </w:r>
          </w:p>
        </w:tc>
        <w:tc>
          <w:tcPr>
            <w:tcW w:w="2032" w:type="dxa"/>
          </w:tcPr>
          <w:p w14:paraId="6DD9187D" w14:textId="2298E4A1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Общелагерный</w:t>
            </w:r>
          </w:p>
        </w:tc>
        <w:tc>
          <w:tcPr>
            <w:tcW w:w="2329" w:type="dxa"/>
          </w:tcPr>
          <w:p w14:paraId="3C8D6AEC" w14:textId="5E87CA0E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«Россия», Движение Первых</w:t>
            </w:r>
          </w:p>
        </w:tc>
      </w:tr>
      <w:tr w:rsidR="00D41A21" w:rsidRPr="005043A5" w14:paraId="63B5614E" w14:textId="77777777" w:rsidTr="00644A22">
        <w:tc>
          <w:tcPr>
            <w:tcW w:w="639" w:type="dxa"/>
          </w:tcPr>
          <w:p w14:paraId="2A7D20B3" w14:textId="1A5F6590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14:paraId="1D5C380A" w14:textId="58C7FD0F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09.06</w:t>
            </w:r>
          </w:p>
        </w:tc>
        <w:tc>
          <w:tcPr>
            <w:tcW w:w="3288" w:type="dxa"/>
          </w:tcPr>
          <w:p w14:paraId="75DE9645" w14:textId="0B4407B0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«Кавказский очаг». Традиции гостеприимства, лезгинка-воркшоп, горские игры</w:t>
            </w:r>
          </w:p>
        </w:tc>
        <w:tc>
          <w:tcPr>
            <w:tcW w:w="2032" w:type="dxa"/>
          </w:tcPr>
          <w:p w14:paraId="7737CF92" w14:textId="4BE7993E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Межотрядный</w:t>
            </w:r>
          </w:p>
        </w:tc>
        <w:tc>
          <w:tcPr>
            <w:tcW w:w="2329" w:type="dxa"/>
          </w:tcPr>
          <w:p w14:paraId="332313A5" w14:textId="0EEEC31B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Культура, ЗОЖ</w:t>
            </w:r>
          </w:p>
        </w:tc>
      </w:tr>
      <w:tr w:rsidR="00D41A21" w:rsidRPr="005043A5" w14:paraId="0EA75144" w14:textId="77777777" w:rsidTr="00644A22">
        <w:tc>
          <w:tcPr>
            <w:tcW w:w="639" w:type="dxa"/>
          </w:tcPr>
          <w:p w14:paraId="4062C84D" w14:textId="78BFA5A4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14:paraId="28AAF915" w14:textId="6B4285AD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10.06</w:t>
            </w:r>
          </w:p>
        </w:tc>
        <w:tc>
          <w:tcPr>
            <w:tcW w:w="3288" w:type="dxa"/>
          </w:tcPr>
          <w:p w14:paraId="42225C91" w14:textId="720F3CD9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«Волжские берега». Народы Поволжья: сабантуйские элементы, плетение браслетов, квест</w:t>
            </w:r>
          </w:p>
        </w:tc>
        <w:tc>
          <w:tcPr>
            <w:tcW w:w="2032" w:type="dxa"/>
          </w:tcPr>
          <w:p w14:paraId="3B45FA85" w14:textId="4D9E4C8A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06A8A3FA" w14:textId="4CEB1FC6" w:rsidR="00D41A21" w:rsidRPr="005043A5" w:rsidRDefault="00D41A21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«Мир», Проектная деятельность</w:t>
            </w:r>
          </w:p>
        </w:tc>
      </w:tr>
      <w:tr w:rsidR="00686838" w:rsidRPr="005043A5" w14:paraId="525CA79D" w14:textId="77777777" w:rsidTr="00644A22">
        <w:tc>
          <w:tcPr>
            <w:tcW w:w="639" w:type="dxa"/>
          </w:tcPr>
          <w:p w14:paraId="43E54DF5" w14:textId="21D0EF22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14:paraId="4EEC88F1" w14:textId="67729E27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11.06</w:t>
            </w:r>
          </w:p>
        </w:tc>
        <w:tc>
          <w:tcPr>
            <w:tcW w:w="3288" w:type="dxa"/>
          </w:tcPr>
          <w:p w14:paraId="634E76B1" w14:textId="332A1DDA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День России. Парад культур, флешмоб «Мы вместе», концерт «Голоса Отечества»</w:t>
            </w:r>
          </w:p>
        </w:tc>
        <w:tc>
          <w:tcPr>
            <w:tcW w:w="2032" w:type="dxa"/>
          </w:tcPr>
          <w:p w14:paraId="542C48C7" w14:textId="71C80C4F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45AF8A98" w14:textId="77777777" w:rsidR="007516B0" w:rsidRPr="005043A5" w:rsidRDefault="007516B0" w:rsidP="00292F09">
            <w:pPr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«Россия»</w:t>
            </w:r>
          </w:p>
          <w:p w14:paraId="41F0EA63" w14:textId="584E0F58" w:rsidR="00686838" w:rsidRPr="005043A5" w:rsidRDefault="00A84A79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Движение Первых,</w:t>
            </w:r>
          </w:p>
        </w:tc>
      </w:tr>
      <w:tr w:rsidR="00686838" w:rsidRPr="005043A5" w14:paraId="2C57B05C" w14:textId="77777777" w:rsidTr="00644A22">
        <w:tc>
          <w:tcPr>
            <w:tcW w:w="639" w:type="dxa"/>
          </w:tcPr>
          <w:p w14:paraId="47970F19" w14:textId="66D4C2A0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14:paraId="092AFC7D" w14:textId="0B3B56A9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13–14.06</w:t>
            </w:r>
          </w:p>
        </w:tc>
        <w:tc>
          <w:tcPr>
            <w:tcW w:w="3288" w:type="dxa"/>
          </w:tcPr>
          <w:p w14:paraId="5125090C" w14:textId="7E783F66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Выходные (семейное время, самостоятельные задания по Паспорту)</w:t>
            </w:r>
          </w:p>
        </w:tc>
        <w:tc>
          <w:tcPr>
            <w:tcW w:w="2032" w:type="dxa"/>
          </w:tcPr>
          <w:p w14:paraId="14D8EFB2" w14:textId="66251A1F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</w:tcPr>
          <w:p w14:paraId="61704D70" w14:textId="38681105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</w:tr>
      <w:tr w:rsidR="00686838" w:rsidRPr="005043A5" w14:paraId="386A935E" w14:textId="77777777" w:rsidTr="00644A22">
        <w:tc>
          <w:tcPr>
            <w:tcW w:w="639" w:type="dxa"/>
          </w:tcPr>
          <w:p w14:paraId="3B1577C3" w14:textId="0B61CD07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14:paraId="41A05279" w14:textId="420341B6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15.06</w:t>
            </w:r>
          </w:p>
        </w:tc>
        <w:tc>
          <w:tcPr>
            <w:tcW w:w="3288" w:type="dxa"/>
          </w:tcPr>
          <w:p w14:paraId="3E88D59B" w14:textId="11FCB77D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«Эко-тропа дружбы». Акция «Зелёный след», посадка растений, эко-правила отрядов</w:t>
            </w:r>
          </w:p>
        </w:tc>
        <w:tc>
          <w:tcPr>
            <w:tcW w:w="2032" w:type="dxa"/>
          </w:tcPr>
          <w:p w14:paraId="2277797F" w14:textId="2717FE1E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Общелагерный</w:t>
            </w:r>
          </w:p>
        </w:tc>
        <w:tc>
          <w:tcPr>
            <w:tcW w:w="2329" w:type="dxa"/>
          </w:tcPr>
          <w:p w14:paraId="5C7CBCF9" w14:textId="28611C39" w:rsidR="00686838" w:rsidRPr="005043A5" w:rsidRDefault="00A84A79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Профориентация, Экология </w:t>
            </w:r>
          </w:p>
        </w:tc>
      </w:tr>
      <w:tr w:rsidR="00686838" w:rsidRPr="005043A5" w14:paraId="4291E1CD" w14:textId="77777777" w:rsidTr="00644A22">
        <w:tc>
          <w:tcPr>
            <w:tcW w:w="639" w:type="dxa"/>
          </w:tcPr>
          <w:p w14:paraId="6BA4611A" w14:textId="6CE87595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12</w:t>
            </w:r>
          </w:p>
        </w:tc>
        <w:tc>
          <w:tcPr>
            <w:tcW w:w="1057" w:type="dxa"/>
          </w:tcPr>
          <w:p w14:paraId="1C2E0820" w14:textId="2CF3BBC8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16.06</w:t>
            </w:r>
          </w:p>
        </w:tc>
        <w:tc>
          <w:tcPr>
            <w:tcW w:w="3288" w:type="dxa"/>
          </w:tcPr>
          <w:p w14:paraId="2CFA79D6" w14:textId="1D77BBCE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«Мастерская ремёсел». Гипсовая фигурка, лозоплетение, выставка «Своими руками»</w:t>
            </w:r>
          </w:p>
        </w:tc>
        <w:tc>
          <w:tcPr>
            <w:tcW w:w="2032" w:type="dxa"/>
          </w:tcPr>
          <w:p w14:paraId="2020C1CA" w14:textId="156C80A4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23B71AF5" w14:textId="7E8FCCE5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Культура, Трудовое воспитание</w:t>
            </w:r>
          </w:p>
        </w:tc>
      </w:tr>
      <w:tr w:rsidR="00686838" w:rsidRPr="005043A5" w14:paraId="61E38AF7" w14:textId="77777777" w:rsidTr="00644A22">
        <w:tc>
          <w:tcPr>
            <w:tcW w:w="639" w:type="dxa"/>
          </w:tcPr>
          <w:p w14:paraId="7190432C" w14:textId="6DB46BAB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057" w:type="dxa"/>
          </w:tcPr>
          <w:p w14:paraId="466DD6AF" w14:textId="3D937057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17.06</w:t>
            </w:r>
          </w:p>
        </w:tc>
        <w:tc>
          <w:tcPr>
            <w:tcW w:w="3288" w:type="dxa"/>
          </w:tcPr>
          <w:p w14:paraId="7ED1E065" w14:textId="5C497EC3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«Театр у очага». Постановка сказок народов России, куклы-марионетки, грим</w:t>
            </w:r>
          </w:p>
        </w:tc>
        <w:tc>
          <w:tcPr>
            <w:tcW w:w="2032" w:type="dxa"/>
          </w:tcPr>
          <w:p w14:paraId="549A8750" w14:textId="0A90F1C9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Межотрядный</w:t>
            </w:r>
          </w:p>
        </w:tc>
        <w:tc>
          <w:tcPr>
            <w:tcW w:w="2329" w:type="dxa"/>
          </w:tcPr>
          <w:p w14:paraId="4745F562" w14:textId="7598518E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Эстетическое, Инклюзия</w:t>
            </w:r>
          </w:p>
        </w:tc>
      </w:tr>
      <w:tr w:rsidR="00686838" w:rsidRPr="005043A5" w14:paraId="71CDB55D" w14:textId="77777777" w:rsidTr="00644A22">
        <w:tc>
          <w:tcPr>
            <w:tcW w:w="639" w:type="dxa"/>
          </w:tcPr>
          <w:p w14:paraId="715701D1" w14:textId="6F7DB4DC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14</w:t>
            </w:r>
          </w:p>
        </w:tc>
        <w:tc>
          <w:tcPr>
            <w:tcW w:w="1057" w:type="dxa"/>
          </w:tcPr>
          <w:p w14:paraId="31ED91D5" w14:textId="44905AED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18.06</w:t>
            </w:r>
          </w:p>
        </w:tc>
        <w:tc>
          <w:tcPr>
            <w:tcW w:w="3288" w:type="dxa"/>
          </w:tcPr>
          <w:p w14:paraId="0200693B" w14:textId="70FD0B70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«Игры предков». Традиционный спорт: лапта, городки, перетягивание каната</w:t>
            </w:r>
          </w:p>
        </w:tc>
        <w:tc>
          <w:tcPr>
            <w:tcW w:w="2032" w:type="dxa"/>
          </w:tcPr>
          <w:p w14:paraId="64D1AF88" w14:textId="36ACC39F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Общелагерный</w:t>
            </w:r>
          </w:p>
        </w:tc>
        <w:tc>
          <w:tcPr>
            <w:tcW w:w="2329" w:type="dxa"/>
          </w:tcPr>
          <w:p w14:paraId="5B47EFF7" w14:textId="1CD96F06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Спортивно-оздоровительный</w:t>
            </w:r>
          </w:p>
        </w:tc>
      </w:tr>
      <w:tr w:rsidR="00686838" w:rsidRPr="005043A5" w14:paraId="51FDAF12" w14:textId="77777777" w:rsidTr="00644A22">
        <w:tc>
          <w:tcPr>
            <w:tcW w:w="639" w:type="dxa"/>
          </w:tcPr>
          <w:p w14:paraId="7BB39A6E" w14:textId="5C84FEDD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15</w:t>
            </w:r>
          </w:p>
        </w:tc>
        <w:tc>
          <w:tcPr>
            <w:tcW w:w="1057" w:type="dxa"/>
          </w:tcPr>
          <w:p w14:paraId="343872A9" w14:textId="75323B46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19.06</w:t>
            </w:r>
          </w:p>
        </w:tc>
        <w:tc>
          <w:tcPr>
            <w:tcW w:w="3288" w:type="dxa"/>
          </w:tcPr>
          <w:p w14:paraId="74938B3E" w14:textId="2318E837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«Профессии культуры». Встречи с мастерами, музейщиками, Карта профессий</w:t>
            </w:r>
          </w:p>
        </w:tc>
        <w:tc>
          <w:tcPr>
            <w:tcW w:w="2032" w:type="dxa"/>
          </w:tcPr>
          <w:p w14:paraId="5B51BF29" w14:textId="0D913C28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Отрядный</w:t>
            </w:r>
          </w:p>
        </w:tc>
        <w:tc>
          <w:tcPr>
            <w:tcW w:w="2329" w:type="dxa"/>
          </w:tcPr>
          <w:p w14:paraId="6A1F68A0" w14:textId="17BD8A86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Профориентация</w:t>
            </w:r>
          </w:p>
        </w:tc>
      </w:tr>
      <w:tr w:rsidR="00686838" w:rsidRPr="005043A5" w14:paraId="1F97A484" w14:textId="77777777" w:rsidTr="00644A22">
        <w:tc>
          <w:tcPr>
            <w:tcW w:w="639" w:type="dxa"/>
          </w:tcPr>
          <w:p w14:paraId="0C32236D" w14:textId="77777777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7A85D6EC" w14:textId="5D77EECD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20–21.06</w:t>
            </w:r>
          </w:p>
        </w:tc>
        <w:tc>
          <w:tcPr>
            <w:tcW w:w="3288" w:type="dxa"/>
          </w:tcPr>
          <w:p w14:paraId="7B932320" w14:textId="5D110A2F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Выходные (семейное время, подготовка к итоговому фестивалю)</w:t>
            </w:r>
          </w:p>
        </w:tc>
        <w:tc>
          <w:tcPr>
            <w:tcW w:w="2032" w:type="dxa"/>
          </w:tcPr>
          <w:p w14:paraId="56B78B85" w14:textId="71C09380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</w:tcPr>
          <w:p w14:paraId="5A7041C2" w14:textId="03E77AF5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-</w:t>
            </w:r>
          </w:p>
        </w:tc>
      </w:tr>
      <w:tr w:rsidR="00686838" w:rsidRPr="005043A5" w14:paraId="4AB878F7" w14:textId="77777777" w:rsidTr="00644A22">
        <w:tc>
          <w:tcPr>
            <w:tcW w:w="639" w:type="dxa"/>
          </w:tcPr>
          <w:p w14:paraId="178F2B28" w14:textId="6264BA61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16</w:t>
            </w:r>
          </w:p>
        </w:tc>
        <w:tc>
          <w:tcPr>
            <w:tcW w:w="1057" w:type="dxa"/>
          </w:tcPr>
          <w:p w14:paraId="6A7750C8" w14:textId="4D4F0FFA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22.06</w:t>
            </w:r>
          </w:p>
        </w:tc>
        <w:tc>
          <w:tcPr>
            <w:tcW w:w="3288" w:type="dxa"/>
          </w:tcPr>
          <w:p w14:paraId="7E62EBC8" w14:textId="4C5929C2" w:rsidR="00686838" w:rsidRPr="005043A5" w:rsidRDefault="007516B0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«День памяти и скорби» </w:t>
            </w:r>
            <w:r w:rsidR="00AF73B3" w:rsidRPr="005043A5">
              <w:rPr>
                <w:sz w:val="24"/>
                <w:szCs w:val="24"/>
              </w:rPr>
              <w:t xml:space="preserve">«Фестиваль </w:t>
            </w:r>
            <w:r w:rsidR="00A74339" w:rsidRPr="005043A5">
              <w:rPr>
                <w:sz w:val="24"/>
                <w:szCs w:val="24"/>
              </w:rPr>
              <w:t>Единств</w:t>
            </w:r>
            <w:r w:rsidR="00AF73B3" w:rsidRPr="005043A5">
              <w:rPr>
                <w:sz w:val="24"/>
                <w:szCs w:val="24"/>
              </w:rPr>
              <w:t>а</w:t>
            </w:r>
            <w:r w:rsidR="00686838" w:rsidRPr="005043A5">
              <w:rPr>
                <w:sz w:val="24"/>
                <w:szCs w:val="24"/>
              </w:rPr>
              <w:t>». Награждение, закрытие, спуск флага, прощальный огонёк</w:t>
            </w:r>
          </w:p>
        </w:tc>
        <w:tc>
          <w:tcPr>
            <w:tcW w:w="2032" w:type="dxa"/>
          </w:tcPr>
          <w:p w14:paraId="33FC63C6" w14:textId="366D3C53" w:rsidR="00686838" w:rsidRPr="005043A5" w:rsidRDefault="00686838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Общелагерный</w:t>
            </w:r>
          </w:p>
        </w:tc>
        <w:tc>
          <w:tcPr>
            <w:tcW w:w="2329" w:type="dxa"/>
          </w:tcPr>
          <w:p w14:paraId="0A028C81" w14:textId="77777777" w:rsidR="00686838" w:rsidRPr="005043A5" w:rsidRDefault="00686838" w:rsidP="00292F09">
            <w:pPr>
              <w:jc w:val="both"/>
              <w:rPr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Итоговый период</w:t>
            </w:r>
          </w:p>
          <w:p w14:paraId="6DD50EA0" w14:textId="77777777" w:rsidR="007516B0" w:rsidRPr="005043A5" w:rsidRDefault="007516B0" w:rsidP="00292F09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bCs/>
                <w:iCs/>
                <w:sz w:val="24"/>
                <w:szCs w:val="24"/>
              </w:rPr>
              <w:t>«Россия»</w:t>
            </w:r>
          </w:p>
          <w:p w14:paraId="748C702E" w14:textId="36DAFC01" w:rsidR="007516B0" w:rsidRPr="005043A5" w:rsidRDefault="007516B0" w:rsidP="00292F09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2BD32531" w14:textId="77777777" w:rsidR="00271A0F" w:rsidRPr="005043A5" w:rsidRDefault="00271A0F" w:rsidP="00292F09">
      <w:pPr>
        <w:jc w:val="both"/>
        <w:rPr>
          <w:bCs/>
          <w:iCs/>
          <w:sz w:val="24"/>
          <w:szCs w:val="24"/>
        </w:rPr>
      </w:pPr>
    </w:p>
    <w:p w14:paraId="4E5EC4DA" w14:textId="4B2408A4" w:rsidR="007516B0" w:rsidRPr="00B923AA" w:rsidRDefault="00AF73B3" w:rsidP="004635C3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76" w:name="_Toc227087371"/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>5.3</w:t>
      </w:r>
      <w:r w:rsidR="00CB56D4">
        <w:rPr>
          <w:rFonts w:ascii="Times New Roman" w:hAnsi="Times New Roman" w:cs="Times New Roman"/>
          <w:b/>
          <w:iCs/>
          <w:color w:val="auto"/>
          <w:sz w:val="24"/>
          <w:szCs w:val="24"/>
        </w:rPr>
        <w:t>.</w:t>
      </w:r>
      <w:r w:rsidRPr="005043A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Дополнительные материалы</w:t>
      </w:r>
      <w:bookmarkEnd w:id="76"/>
    </w:p>
    <w:p w14:paraId="1FBC650E" w14:textId="77777777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ЛЕГЕНДА СМЕНЫ</w:t>
      </w:r>
    </w:p>
    <w:p w14:paraId="197D7FAA" w14:textId="77777777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«Город дружных народов»</w:t>
      </w:r>
    </w:p>
    <w:p w14:paraId="7E974B5C" w14:textId="3CD72ACA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 xml:space="preserve"> Концепция игрового сюжета</w:t>
      </w:r>
    </w:p>
    <w:p w14:paraId="0D3307E1" w14:textId="77777777" w:rsidR="00271A0F" w:rsidRPr="005043A5" w:rsidRDefault="00271A0F" w:rsidP="007A091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043A5">
        <w:rPr>
          <w:bCs/>
          <w:sz w:val="24"/>
          <w:szCs w:val="24"/>
        </w:rPr>
        <w:t>«Давным-давно на карте Великой России существовал удивительный Город, где жили представители разных народов. Они берегли свои традиции, делились мудростью предков и вместе создавали уютный, справедливый и счастливый дом. Но со временем жители стали забывать, как важно слушать друг друга, уважать различия и строить отношения на основе взаимопонимания…</w:t>
      </w:r>
    </w:p>
    <w:p w14:paraId="20E72F77" w14:textId="39A78A12" w:rsidR="00271A0F" w:rsidRPr="007E6E17" w:rsidRDefault="00271A0F" w:rsidP="007E6E1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5043A5">
        <w:rPr>
          <w:bCs/>
          <w:sz w:val="24"/>
          <w:szCs w:val="24"/>
        </w:rPr>
        <w:t xml:space="preserve">Сегодня мы с вами </w:t>
      </w:r>
      <w:r w:rsidR="00B5101C">
        <w:rPr>
          <w:bCs/>
          <w:sz w:val="24"/>
          <w:szCs w:val="24"/>
        </w:rPr>
        <w:t>-</w:t>
      </w:r>
      <w:r w:rsidRPr="005043A5">
        <w:rPr>
          <w:bCs/>
          <w:sz w:val="24"/>
          <w:szCs w:val="24"/>
        </w:rPr>
        <w:t xml:space="preserve"> первые поселенцы нового «Города дружных народов». Наша миссия: возродить дух единства в многообразии, изучить традиции разных культур, научиться конструктивному диалогу и создать «Свод традиций» </w:t>
      </w:r>
      <w:r w:rsidR="00B5101C">
        <w:rPr>
          <w:bCs/>
          <w:sz w:val="24"/>
          <w:szCs w:val="24"/>
        </w:rPr>
        <w:t>-</w:t>
      </w:r>
      <w:r w:rsidRPr="005043A5">
        <w:rPr>
          <w:bCs/>
          <w:sz w:val="24"/>
          <w:szCs w:val="24"/>
        </w:rPr>
        <w:t xml:space="preserve"> коллективный артефакт, который станет основой жизни нашего города. За каждое доброе дело, творческое открытие, проявленную эмпатию и командный дух участники получают «код дружбы» </w:t>
      </w:r>
      <w:r w:rsidR="00B5101C">
        <w:rPr>
          <w:bCs/>
          <w:sz w:val="24"/>
          <w:szCs w:val="24"/>
        </w:rPr>
        <w:t>-</w:t>
      </w:r>
      <w:r w:rsidRPr="005043A5">
        <w:rPr>
          <w:bCs/>
          <w:sz w:val="24"/>
          <w:szCs w:val="24"/>
        </w:rPr>
        <w:t xml:space="preserve"> символический штамп в «Паспорт гражданина». Чем больше кодов </w:t>
      </w:r>
      <w:r w:rsidR="00B5101C">
        <w:rPr>
          <w:bCs/>
          <w:sz w:val="24"/>
          <w:szCs w:val="24"/>
        </w:rPr>
        <w:t>-</w:t>
      </w:r>
      <w:r w:rsidRPr="005043A5">
        <w:rPr>
          <w:bCs/>
          <w:sz w:val="24"/>
          <w:szCs w:val="24"/>
        </w:rPr>
        <w:t xml:space="preserve"> тем больше возможностей внести вклад в жизнь сообщества!»</w:t>
      </w:r>
    </w:p>
    <w:p w14:paraId="18DC07B0" w14:textId="6B68A8FB" w:rsidR="00271A0F" w:rsidRPr="005043A5" w:rsidRDefault="00271A0F" w:rsidP="007E6E17">
      <w:pPr>
        <w:spacing w:line="360" w:lineRule="auto"/>
        <w:ind w:firstLine="708"/>
        <w:jc w:val="center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Структура игрового пространства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4111"/>
      </w:tblGrid>
      <w:tr w:rsidR="00220FD7" w:rsidRPr="005043A5" w14:paraId="5B45B550" w14:textId="77777777" w:rsidTr="00AA2974">
        <w:tc>
          <w:tcPr>
            <w:tcW w:w="1985" w:type="dxa"/>
          </w:tcPr>
          <w:p w14:paraId="3298B747" w14:textId="4D8FA2EC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Элемент легенды</w:t>
            </w:r>
          </w:p>
        </w:tc>
        <w:tc>
          <w:tcPr>
            <w:tcW w:w="3260" w:type="dxa"/>
          </w:tcPr>
          <w:p w14:paraId="27BBE60D" w14:textId="1A6A15FF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14:paraId="6E755098" w14:textId="72DA9E71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Педагогическая функция</w:t>
            </w:r>
          </w:p>
        </w:tc>
      </w:tr>
      <w:tr w:rsidR="00220FD7" w:rsidRPr="005043A5" w14:paraId="553F7EAE" w14:textId="77777777" w:rsidTr="00AA2974">
        <w:tc>
          <w:tcPr>
            <w:tcW w:w="1985" w:type="dxa"/>
          </w:tcPr>
          <w:p w14:paraId="1C49B414" w14:textId="47FD47D7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Город</w:t>
            </w:r>
          </w:p>
        </w:tc>
        <w:tc>
          <w:tcPr>
            <w:tcW w:w="3260" w:type="dxa"/>
          </w:tcPr>
          <w:p w14:paraId="528E19F6" w14:textId="5AB9E76F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Условное пространство лагеря, разделённое на «кварталы» (отряды)</w:t>
            </w:r>
          </w:p>
        </w:tc>
        <w:tc>
          <w:tcPr>
            <w:tcW w:w="4111" w:type="dxa"/>
          </w:tcPr>
          <w:p w14:paraId="3086E323" w14:textId="28F06F7B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Формирование чувства принадлежности, командной идентичности</w:t>
            </w:r>
          </w:p>
        </w:tc>
      </w:tr>
      <w:tr w:rsidR="00220FD7" w:rsidRPr="005043A5" w14:paraId="00F0EC09" w14:textId="77777777" w:rsidTr="00AA2974">
        <w:tc>
          <w:tcPr>
            <w:tcW w:w="1985" w:type="dxa"/>
          </w:tcPr>
          <w:p w14:paraId="7FEBC7E0" w14:textId="2AF19993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lastRenderedPageBreak/>
              <w:t>Кварталы</w:t>
            </w:r>
          </w:p>
        </w:tc>
        <w:tc>
          <w:tcPr>
            <w:tcW w:w="3260" w:type="dxa"/>
          </w:tcPr>
          <w:p w14:paraId="135FE772" w14:textId="119D78B8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Отряды с уникальными названиями, девизами, символами, отражающими культурные традиции народов России</w:t>
            </w:r>
          </w:p>
        </w:tc>
        <w:tc>
          <w:tcPr>
            <w:tcW w:w="4111" w:type="dxa"/>
          </w:tcPr>
          <w:p w14:paraId="613EB8AF" w14:textId="612CD5ED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Развитие творческой самореализации, уважения к разнообразию</w:t>
            </w:r>
          </w:p>
        </w:tc>
      </w:tr>
      <w:tr w:rsidR="00220FD7" w:rsidRPr="005043A5" w14:paraId="3DE69874" w14:textId="77777777" w:rsidTr="00AA2974">
        <w:tc>
          <w:tcPr>
            <w:tcW w:w="1985" w:type="dxa"/>
          </w:tcPr>
          <w:p w14:paraId="359BBF75" w14:textId="1017CFF3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Мэрия (Совет граждан)</w:t>
            </w:r>
          </w:p>
        </w:tc>
        <w:tc>
          <w:tcPr>
            <w:tcW w:w="3260" w:type="dxa"/>
          </w:tcPr>
          <w:p w14:paraId="330CA919" w14:textId="7C915180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Орган детского самоуправления, координирующий жизнь города</w:t>
            </w:r>
          </w:p>
        </w:tc>
        <w:tc>
          <w:tcPr>
            <w:tcW w:w="4111" w:type="dxa"/>
          </w:tcPr>
          <w:p w14:paraId="07BFEEDD" w14:textId="6DF08C7D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Развитие лидерских качеств, ответственности, навыков принятия решений</w:t>
            </w:r>
          </w:p>
        </w:tc>
      </w:tr>
      <w:tr w:rsidR="00220FD7" w:rsidRPr="005043A5" w14:paraId="3431E55B" w14:textId="77777777" w:rsidTr="00AA2974">
        <w:tc>
          <w:tcPr>
            <w:tcW w:w="1985" w:type="dxa"/>
          </w:tcPr>
          <w:p w14:paraId="52737733" w14:textId="404A9451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Паспорт гражданина</w:t>
            </w:r>
          </w:p>
        </w:tc>
        <w:tc>
          <w:tcPr>
            <w:tcW w:w="3260" w:type="dxa"/>
          </w:tcPr>
          <w:p w14:paraId="32B0D04C" w14:textId="0828B97A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Портфолио участника для сбора «кодов дружбы» (штампов) за участие в делах</w:t>
            </w:r>
          </w:p>
        </w:tc>
        <w:tc>
          <w:tcPr>
            <w:tcW w:w="4111" w:type="dxa"/>
          </w:tcPr>
          <w:p w14:paraId="4433B53F" w14:textId="1D602CD4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Мотивация к активности, визуализация личностного роста</w:t>
            </w:r>
          </w:p>
        </w:tc>
      </w:tr>
      <w:tr w:rsidR="00220FD7" w:rsidRPr="005043A5" w14:paraId="07904BF1" w14:textId="77777777" w:rsidTr="00AA2974">
        <w:tc>
          <w:tcPr>
            <w:tcW w:w="1985" w:type="dxa"/>
          </w:tcPr>
          <w:p w14:paraId="79389265" w14:textId="0DA47AA4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Коды дружбы</w:t>
            </w:r>
          </w:p>
        </w:tc>
        <w:tc>
          <w:tcPr>
            <w:tcW w:w="3260" w:type="dxa"/>
          </w:tcPr>
          <w:p w14:paraId="0A5531B1" w14:textId="7A018CD6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Символические артефакты: узоры, пословицы, мелодии, рецепты, знания о традициях</w:t>
            </w:r>
          </w:p>
        </w:tc>
        <w:tc>
          <w:tcPr>
            <w:tcW w:w="4111" w:type="dxa"/>
          </w:tcPr>
          <w:p w14:paraId="016016AA" w14:textId="2884F4D7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Накопление опыта, формирование ценностных ориентиров</w:t>
            </w:r>
          </w:p>
        </w:tc>
      </w:tr>
      <w:tr w:rsidR="00220FD7" w:rsidRPr="005043A5" w14:paraId="4E40F843" w14:textId="77777777" w:rsidTr="00AA2974">
        <w:tc>
          <w:tcPr>
            <w:tcW w:w="1985" w:type="dxa"/>
          </w:tcPr>
          <w:p w14:paraId="45BE0E9A" w14:textId="0FB1A2C4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Свод традиций</w:t>
            </w:r>
          </w:p>
        </w:tc>
        <w:tc>
          <w:tcPr>
            <w:tcW w:w="3260" w:type="dxa"/>
          </w:tcPr>
          <w:p w14:paraId="274310AD" w14:textId="2CBDF7B2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Итоговый коллективный артефакт смены (альбом, выставка, видео, инсталляция)</w:t>
            </w:r>
          </w:p>
        </w:tc>
        <w:tc>
          <w:tcPr>
            <w:tcW w:w="4111" w:type="dxa"/>
          </w:tcPr>
          <w:p w14:paraId="52E37172" w14:textId="0ED42DE0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Развитие проектного мышления, чувства сопричастности к общему результату</w:t>
            </w:r>
          </w:p>
        </w:tc>
      </w:tr>
      <w:tr w:rsidR="00220FD7" w:rsidRPr="005043A5" w14:paraId="588F7055" w14:textId="77777777" w:rsidTr="00AA2974">
        <w:tc>
          <w:tcPr>
            <w:tcW w:w="1985" w:type="dxa"/>
          </w:tcPr>
          <w:p w14:paraId="2D8105FF" w14:textId="7CF0A56A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Элемент легенды</w:t>
            </w:r>
          </w:p>
        </w:tc>
        <w:tc>
          <w:tcPr>
            <w:tcW w:w="3260" w:type="dxa"/>
          </w:tcPr>
          <w:p w14:paraId="49CFD171" w14:textId="3706D8CE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</w:tcPr>
          <w:p w14:paraId="44A2B2AB" w14:textId="1CB83613" w:rsidR="00220FD7" w:rsidRPr="005043A5" w:rsidRDefault="00220FD7" w:rsidP="007A0917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Педагогическая функция</w:t>
            </w:r>
          </w:p>
        </w:tc>
      </w:tr>
    </w:tbl>
    <w:p w14:paraId="0F410C8F" w14:textId="4EA256EE" w:rsidR="00271A0F" w:rsidRPr="005043A5" w:rsidRDefault="00271A0F" w:rsidP="007A0917">
      <w:pPr>
        <w:spacing w:line="360" w:lineRule="auto"/>
        <w:jc w:val="both"/>
        <w:rPr>
          <w:bCs/>
          <w:iCs/>
          <w:sz w:val="24"/>
          <w:szCs w:val="24"/>
        </w:rPr>
      </w:pPr>
    </w:p>
    <w:p w14:paraId="4D8B80A5" w14:textId="29279A39" w:rsidR="00271A0F" w:rsidRPr="005043A5" w:rsidRDefault="00271A0F" w:rsidP="007E6E17">
      <w:pPr>
        <w:spacing w:line="360" w:lineRule="auto"/>
        <w:ind w:firstLine="708"/>
        <w:jc w:val="center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Сюжетные линии смены</w:t>
      </w:r>
    </w:p>
    <w:p w14:paraId="7BD32AB5" w14:textId="6F544C0E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Линия 1: «Путешествие по культурным кварталам»</w:t>
      </w:r>
    </w:p>
    <w:p w14:paraId="6F1A49C0" w14:textId="1ADEDFE7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Каждый день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новая «культурная зона» России:</w:t>
      </w:r>
    </w:p>
    <w:p w14:paraId="5E8C4F72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«Русский узор» → хохлома, гжель, народные сказки</w:t>
      </w:r>
    </w:p>
    <w:p w14:paraId="47D0BCA1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«Северный ветер» → традиции народов Севера, орнаменты, игры на выносливость</w:t>
      </w:r>
    </w:p>
    <w:p w14:paraId="2DE13BC4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«Степной простор» → фольклор южных регионов, чаепитие, песни</w:t>
      </w:r>
    </w:p>
    <w:p w14:paraId="34BE886C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«Кавказский очаг» → традиции гостеприимства, танцы, горские игры</w:t>
      </w:r>
    </w:p>
    <w:p w14:paraId="0C84763F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«Волжские берега» → народы Поволжья, сабантуй, ткачество</w:t>
      </w:r>
    </w:p>
    <w:p w14:paraId="50B90EA6" w14:textId="77777777" w:rsidR="00271A0F" w:rsidRPr="005043A5" w:rsidRDefault="00271A0F" w:rsidP="007A0917">
      <w:pPr>
        <w:numPr>
          <w:ilvl w:val="0"/>
          <w:numId w:val="17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«Уральские самоцветы» → горные промыслы, роспись по камню</w:t>
      </w:r>
    </w:p>
    <w:p w14:paraId="6673E63F" w14:textId="067E9E80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7E6E17">
        <w:rPr>
          <w:bCs/>
          <w:sz w:val="24"/>
          <w:szCs w:val="24"/>
        </w:rPr>
        <w:t>Механика</w:t>
      </w:r>
      <w:r w:rsidR="00562E1B" w:rsidRPr="007E6E17">
        <w:rPr>
          <w:bCs/>
          <w:sz w:val="24"/>
          <w:szCs w:val="24"/>
        </w:rPr>
        <w:t>:</w:t>
      </w:r>
      <w:r w:rsidR="00562E1B" w:rsidRPr="005043A5">
        <w:rPr>
          <w:bCs/>
          <w:iCs/>
          <w:sz w:val="24"/>
          <w:szCs w:val="24"/>
        </w:rPr>
        <w:t xml:space="preserve"> за</w:t>
      </w:r>
      <w:r w:rsidRPr="005043A5">
        <w:rPr>
          <w:bCs/>
          <w:iCs/>
          <w:sz w:val="24"/>
          <w:szCs w:val="24"/>
        </w:rPr>
        <w:t xml:space="preserve"> участие в тематических мероприятиях отряды получают «коды дружбы» и открывают новые возможности для развития своего квартала.</w:t>
      </w:r>
    </w:p>
    <w:p w14:paraId="0754E6F7" w14:textId="576B3A17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 xml:space="preserve"> Линия 2: «Накопление мудрости»</w:t>
      </w:r>
    </w:p>
    <w:p w14:paraId="5F2D50AB" w14:textId="06657332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Участники собирают «коды дружбы»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символические артефакты, отражающие знания и ценности:</w:t>
      </w:r>
    </w:p>
    <w:p w14:paraId="687CA023" w14:textId="278F116D" w:rsidR="00271A0F" w:rsidRPr="005043A5" w:rsidRDefault="00271A0F" w:rsidP="007A0917">
      <w:pPr>
        <w:numPr>
          <w:ilvl w:val="0"/>
          <w:numId w:val="18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lastRenderedPageBreak/>
        <w:t xml:space="preserve"> </w:t>
      </w:r>
      <w:r w:rsidRPr="005043A5">
        <w:rPr>
          <w:b/>
          <w:bCs/>
          <w:iCs/>
          <w:sz w:val="24"/>
          <w:szCs w:val="24"/>
        </w:rPr>
        <w:t>Код творчества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за участие в мастер-классах, выставках, концертах</w:t>
      </w:r>
    </w:p>
    <w:p w14:paraId="10184DC3" w14:textId="262316EA" w:rsidR="00271A0F" w:rsidRPr="005043A5" w:rsidRDefault="00271A0F" w:rsidP="007A0917">
      <w:pPr>
        <w:numPr>
          <w:ilvl w:val="0"/>
          <w:numId w:val="18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Код сотрудничества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за помощь сверстникам, командную работу</w:t>
      </w:r>
    </w:p>
    <w:p w14:paraId="0F6BECA9" w14:textId="599A6FD5" w:rsidR="00271A0F" w:rsidRPr="005043A5" w:rsidRDefault="00271A0F" w:rsidP="007A0917">
      <w:pPr>
        <w:numPr>
          <w:ilvl w:val="0"/>
          <w:numId w:val="18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</w:t>
      </w:r>
      <w:r w:rsidRPr="005043A5">
        <w:rPr>
          <w:b/>
          <w:bCs/>
          <w:iCs/>
          <w:sz w:val="24"/>
          <w:szCs w:val="24"/>
        </w:rPr>
        <w:t>Код заботы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за участие в эко-акциях, волонтёрских инициативах</w:t>
      </w:r>
    </w:p>
    <w:p w14:paraId="3A62D96D" w14:textId="50FE54AB" w:rsidR="00271A0F" w:rsidRPr="005043A5" w:rsidRDefault="00271A0F" w:rsidP="007A0917">
      <w:pPr>
        <w:numPr>
          <w:ilvl w:val="0"/>
          <w:numId w:val="18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</w:t>
      </w:r>
      <w:r w:rsidRPr="005043A5">
        <w:rPr>
          <w:b/>
          <w:bCs/>
          <w:iCs/>
          <w:sz w:val="24"/>
          <w:szCs w:val="24"/>
        </w:rPr>
        <w:t>Код диалога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за конструктивное общение, разрешение конфликтов</w:t>
      </w:r>
    </w:p>
    <w:p w14:paraId="7D3BEFC1" w14:textId="3573DC70" w:rsidR="00271A0F" w:rsidRPr="005043A5" w:rsidRDefault="00271A0F" w:rsidP="007A0917">
      <w:pPr>
        <w:numPr>
          <w:ilvl w:val="0"/>
          <w:numId w:val="18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</w:t>
      </w:r>
      <w:r w:rsidRPr="005043A5">
        <w:rPr>
          <w:b/>
          <w:bCs/>
          <w:iCs/>
          <w:sz w:val="24"/>
          <w:szCs w:val="24"/>
        </w:rPr>
        <w:t>Код лидерства</w:t>
      </w:r>
      <w:r w:rsidRPr="005043A5">
        <w:rPr>
          <w:bCs/>
          <w:iCs/>
          <w:sz w:val="24"/>
          <w:szCs w:val="24"/>
        </w:rPr>
        <w:t xml:space="preserve">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за инициативу, организацию дел, наставничество</w:t>
      </w:r>
    </w:p>
    <w:p w14:paraId="7F69B20D" w14:textId="77777777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7E6E17">
        <w:rPr>
          <w:bCs/>
          <w:sz w:val="24"/>
          <w:szCs w:val="24"/>
        </w:rPr>
        <w:t>Механика:</w:t>
      </w:r>
      <w:r w:rsidRPr="005043A5">
        <w:rPr>
          <w:bCs/>
          <w:iCs/>
          <w:sz w:val="24"/>
          <w:szCs w:val="24"/>
        </w:rPr>
        <w:t xml:space="preserve"> Заполнение «Паспорта гражданина» открывает доступ к новым ролям в городе (ведущий мероприятия, экскурсовод, мастер мастер-класса).</w:t>
      </w:r>
    </w:p>
    <w:p w14:paraId="14E08F24" w14:textId="0FF69CA4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Линия 3: «Создание Свода традиций»</w:t>
      </w:r>
    </w:p>
    <w:p w14:paraId="05E019A5" w14:textId="7E43BA82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Итоговая миссия смены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создать коллективный артефакт, объединяющий опыт всех кварталов:</w:t>
      </w:r>
    </w:p>
    <w:p w14:paraId="01447FF3" w14:textId="77777777" w:rsidR="00271A0F" w:rsidRPr="005043A5" w:rsidRDefault="00271A0F" w:rsidP="007A0917">
      <w:pPr>
        <w:numPr>
          <w:ilvl w:val="0"/>
          <w:numId w:val="19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Альбом «Традиции нашего города» с рисунками, историями, рецептами</w:t>
      </w:r>
    </w:p>
    <w:p w14:paraId="3BED38D0" w14:textId="77777777" w:rsidR="00271A0F" w:rsidRPr="005043A5" w:rsidRDefault="00271A0F" w:rsidP="007A0917">
      <w:pPr>
        <w:numPr>
          <w:ilvl w:val="0"/>
          <w:numId w:val="19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Видео-этноблог «Дружная Россия» с репортажами о мероприятиях</w:t>
      </w:r>
    </w:p>
    <w:p w14:paraId="16A94B7F" w14:textId="77777777" w:rsidR="00271A0F" w:rsidRPr="005043A5" w:rsidRDefault="00271A0F" w:rsidP="007A0917">
      <w:pPr>
        <w:numPr>
          <w:ilvl w:val="0"/>
          <w:numId w:val="19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Выставка «Узоры дружбы» с работами декоративно-прикладного творчества</w:t>
      </w:r>
    </w:p>
    <w:p w14:paraId="77C21476" w14:textId="77777777" w:rsidR="00271A0F" w:rsidRPr="005043A5" w:rsidRDefault="00271A0F" w:rsidP="007A0917">
      <w:pPr>
        <w:numPr>
          <w:ilvl w:val="0"/>
          <w:numId w:val="19"/>
        </w:numPr>
        <w:spacing w:line="360" w:lineRule="auto"/>
        <w:ind w:left="0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Инсталляция «Древо единства» с пожеланиями и символами от каждого участника</w:t>
      </w:r>
    </w:p>
    <w:p w14:paraId="3C2FEF7F" w14:textId="02E3F442" w:rsidR="00271A0F" w:rsidRPr="005043A5" w:rsidRDefault="00271A0F" w:rsidP="007E6E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7E6E17">
        <w:rPr>
          <w:bCs/>
          <w:sz w:val="24"/>
          <w:szCs w:val="24"/>
        </w:rPr>
        <w:t>Механика:</w:t>
      </w:r>
      <w:r w:rsidRPr="005043A5">
        <w:rPr>
          <w:bCs/>
          <w:iCs/>
          <w:sz w:val="24"/>
          <w:szCs w:val="24"/>
        </w:rPr>
        <w:t xml:space="preserve"> Презентация «Свода традиций» на итоговом фестивале «День открытых дверей города» с награждением «Послов дружбы».</w:t>
      </w:r>
    </w:p>
    <w:p w14:paraId="1603BE92" w14:textId="1B9306EC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 xml:space="preserve"> Интеграция легенды с программными модулями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2342F7" w:rsidRPr="005043A5" w14:paraId="3F4EA8EC" w14:textId="77777777" w:rsidTr="00AA2974">
        <w:tc>
          <w:tcPr>
            <w:tcW w:w="4678" w:type="dxa"/>
          </w:tcPr>
          <w:p w14:paraId="682E3140" w14:textId="14A557EA" w:rsidR="002342F7" w:rsidRPr="00D25977" w:rsidRDefault="002342F7" w:rsidP="00D2597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25977">
              <w:rPr>
                <w:b/>
                <w:bCs/>
                <w:sz w:val="24"/>
                <w:szCs w:val="24"/>
              </w:rPr>
              <w:t>Модуль программы</w:t>
            </w:r>
          </w:p>
        </w:tc>
        <w:tc>
          <w:tcPr>
            <w:tcW w:w="4820" w:type="dxa"/>
          </w:tcPr>
          <w:p w14:paraId="4F245145" w14:textId="262A5F43" w:rsidR="002342F7" w:rsidRPr="00D25977" w:rsidRDefault="002342F7" w:rsidP="00D2597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25977">
              <w:rPr>
                <w:b/>
                <w:bCs/>
                <w:sz w:val="24"/>
                <w:szCs w:val="24"/>
              </w:rPr>
              <w:t>Реализация в рамках легенды</w:t>
            </w:r>
          </w:p>
        </w:tc>
      </w:tr>
      <w:tr w:rsidR="002342F7" w:rsidRPr="005043A5" w14:paraId="691D9EF0" w14:textId="77777777" w:rsidTr="00AA2974">
        <w:tc>
          <w:tcPr>
            <w:tcW w:w="4678" w:type="dxa"/>
          </w:tcPr>
          <w:p w14:paraId="47B32BF1" w14:textId="42954A1B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4820" w:type="dxa"/>
          </w:tcPr>
          <w:p w14:paraId="3FA99DF5" w14:textId="7448D38F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«Городские олимпиады», «Эстафеты дружбы», утренние зарядки «Энергия города» с элементами народных танцев</w:t>
            </w:r>
          </w:p>
        </w:tc>
      </w:tr>
      <w:tr w:rsidR="002342F7" w:rsidRPr="005043A5" w14:paraId="513F4A9B" w14:textId="77777777" w:rsidTr="00AA2974">
        <w:tc>
          <w:tcPr>
            <w:tcW w:w="4678" w:type="dxa"/>
          </w:tcPr>
          <w:p w14:paraId="30673C59" w14:textId="28E9086A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Культура России</w:t>
            </w:r>
          </w:p>
        </w:tc>
        <w:tc>
          <w:tcPr>
            <w:tcW w:w="4820" w:type="dxa"/>
          </w:tcPr>
          <w:p w14:paraId="0382F009" w14:textId="0EF4A0E7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«Фестиваль кварталов», мастер-классы «Мастерская традиций», театральные постановки «Сказки у очага»</w:t>
            </w:r>
          </w:p>
        </w:tc>
      </w:tr>
      <w:tr w:rsidR="002342F7" w:rsidRPr="005043A5" w14:paraId="3B7198D8" w14:textId="77777777" w:rsidTr="00AA2974">
        <w:tc>
          <w:tcPr>
            <w:tcW w:w="4678" w:type="dxa"/>
          </w:tcPr>
          <w:p w14:paraId="041E0523" w14:textId="59CD81F4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Детское самоуправление</w:t>
            </w:r>
          </w:p>
        </w:tc>
        <w:tc>
          <w:tcPr>
            <w:tcW w:w="4820" w:type="dxa"/>
          </w:tcPr>
          <w:p w14:paraId="0EB7C79D" w14:textId="3BFF44C8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«Совет граждан» планирует жизнь города, «министерства» курируют направления (культуры, спорта, экологии), «главы кварталов» представляют интересы отрядов</w:t>
            </w:r>
          </w:p>
        </w:tc>
      </w:tr>
      <w:tr w:rsidR="002342F7" w:rsidRPr="005043A5" w14:paraId="31950379" w14:textId="77777777" w:rsidTr="00AA2974">
        <w:tc>
          <w:tcPr>
            <w:tcW w:w="4678" w:type="dxa"/>
          </w:tcPr>
          <w:p w14:paraId="100162E6" w14:textId="4AFE9003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Инклюзивное пространство</w:t>
            </w:r>
          </w:p>
        </w:tc>
        <w:tc>
          <w:tcPr>
            <w:tcW w:w="4820" w:type="dxa"/>
          </w:tcPr>
          <w:p w14:paraId="203BCF86" w14:textId="05BF5F18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 xml:space="preserve">«Мир разными глазами» </w:t>
            </w:r>
            <w:r w:rsidR="00B5101C">
              <w:rPr>
                <w:sz w:val="24"/>
                <w:szCs w:val="24"/>
              </w:rPr>
              <w:t>-</w:t>
            </w:r>
            <w:r w:rsidRPr="005043A5">
              <w:rPr>
                <w:sz w:val="24"/>
                <w:szCs w:val="24"/>
              </w:rPr>
              <w:t xml:space="preserve"> адаптивные игры, «Язык доброты» </w:t>
            </w:r>
            <w:r w:rsidR="00B5101C">
              <w:rPr>
                <w:sz w:val="24"/>
                <w:szCs w:val="24"/>
              </w:rPr>
              <w:t>-</w:t>
            </w:r>
            <w:r w:rsidRPr="005043A5">
              <w:rPr>
                <w:sz w:val="24"/>
                <w:szCs w:val="24"/>
              </w:rPr>
              <w:t xml:space="preserve"> обучение базовым жестам, равный доступ ко всем активностям</w:t>
            </w:r>
          </w:p>
        </w:tc>
      </w:tr>
      <w:tr w:rsidR="002342F7" w:rsidRPr="005043A5" w14:paraId="025C29E4" w14:textId="77777777" w:rsidTr="00AA2974">
        <w:tc>
          <w:tcPr>
            <w:tcW w:w="4678" w:type="dxa"/>
          </w:tcPr>
          <w:p w14:paraId="3CB310D9" w14:textId="29A771B4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4820" w:type="dxa"/>
          </w:tcPr>
          <w:p w14:paraId="3C9A3125" w14:textId="17C1DDD6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«Ярмарка профессий города», встречи с «мастерами», «музейщиками», «медиа-специалистами», профпробы в ремесленных цехах</w:t>
            </w:r>
          </w:p>
        </w:tc>
      </w:tr>
      <w:tr w:rsidR="002342F7" w:rsidRPr="005043A5" w14:paraId="4937774D" w14:textId="77777777" w:rsidTr="00AA2974">
        <w:tc>
          <w:tcPr>
            <w:tcW w:w="4678" w:type="dxa"/>
          </w:tcPr>
          <w:p w14:paraId="24BFD451" w14:textId="03680D3F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Движение Первых</w:t>
            </w:r>
          </w:p>
        </w:tc>
        <w:tc>
          <w:tcPr>
            <w:tcW w:w="4820" w:type="dxa"/>
          </w:tcPr>
          <w:p w14:paraId="6E40DBA7" w14:textId="49D0EDB2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«Гражданские инициативы»: эко-десанты, акции «Доброе сердце», медиа-волонтёрство о жизни города</w:t>
            </w:r>
          </w:p>
        </w:tc>
      </w:tr>
      <w:tr w:rsidR="002342F7" w:rsidRPr="005043A5" w14:paraId="58CCF844" w14:textId="77777777" w:rsidTr="00AA2974">
        <w:tc>
          <w:tcPr>
            <w:tcW w:w="4678" w:type="dxa"/>
          </w:tcPr>
          <w:p w14:paraId="6FE89285" w14:textId="6F3BAE43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Экскурсии и походы</w:t>
            </w:r>
          </w:p>
        </w:tc>
        <w:tc>
          <w:tcPr>
            <w:tcW w:w="4820" w:type="dxa"/>
          </w:tcPr>
          <w:p w14:paraId="4849F872" w14:textId="5F99300E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«Путешествия по достопримечательностям края», краеведческие квесты «Тропами предков»</w:t>
            </w:r>
          </w:p>
        </w:tc>
      </w:tr>
      <w:tr w:rsidR="002342F7" w:rsidRPr="005043A5" w14:paraId="32CD7F51" w14:textId="77777777" w:rsidTr="00AA2974">
        <w:tc>
          <w:tcPr>
            <w:tcW w:w="4678" w:type="dxa"/>
          </w:tcPr>
          <w:p w14:paraId="4A5D3426" w14:textId="12D582B3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Цифровая среда</w:t>
            </w:r>
          </w:p>
        </w:tc>
        <w:tc>
          <w:tcPr>
            <w:tcW w:w="4820" w:type="dxa"/>
          </w:tcPr>
          <w:p w14:paraId="74A681C6" w14:textId="4C7A6CEA" w:rsidR="002342F7" w:rsidRPr="005043A5" w:rsidRDefault="002342F7" w:rsidP="00D25977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Создание этно</w:t>
            </w:r>
            <w:r w:rsidR="009E7390" w:rsidRPr="005043A5">
              <w:rPr>
                <w:sz w:val="24"/>
                <w:szCs w:val="24"/>
              </w:rPr>
              <w:t>б</w:t>
            </w:r>
            <w:r w:rsidRPr="005043A5">
              <w:rPr>
                <w:sz w:val="24"/>
                <w:szCs w:val="24"/>
              </w:rPr>
              <w:t>логов, отрядных стенгазет, фотоотчётов для «городской газеты»</w:t>
            </w:r>
          </w:p>
        </w:tc>
      </w:tr>
    </w:tbl>
    <w:p w14:paraId="55174A74" w14:textId="5781849B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lastRenderedPageBreak/>
        <w:t>Система поощрения в логике легенды</w:t>
      </w:r>
    </w:p>
    <w:p w14:paraId="7990185B" w14:textId="77777777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Название:</w:t>
      </w:r>
      <w:r w:rsidRPr="005043A5">
        <w:rPr>
          <w:bCs/>
          <w:iCs/>
          <w:sz w:val="24"/>
          <w:szCs w:val="24"/>
        </w:rPr>
        <w:t xml:space="preserve"> «Паспорт гражданина города дружбы»</w:t>
      </w:r>
    </w:p>
    <w:p w14:paraId="352A3512" w14:textId="77777777" w:rsidR="00D25977" w:rsidRDefault="00271A0F" w:rsidP="00D2597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Принципы:</w:t>
      </w:r>
    </w:p>
    <w:p w14:paraId="24C2603A" w14:textId="2175898A" w:rsidR="00271A0F" w:rsidRPr="00D25977" w:rsidRDefault="00271A0F" w:rsidP="00D25977">
      <w:pPr>
        <w:pStyle w:val="a5"/>
        <w:numPr>
          <w:ilvl w:val="0"/>
          <w:numId w:val="40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D25977">
        <w:rPr>
          <w:bCs/>
          <w:iCs/>
          <w:sz w:val="24"/>
          <w:szCs w:val="24"/>
        </w:rPr>
        <w:t>Открытость: все награждения проходят публично на линейках и фестивалях</w:t>
      </w:r>
    </w:p>
    <w:p w14:paraId="4FF24A2A" w14:textId="77777777" w:rsidR="00271A0F" w:rsidRPr="00D25977" w:rsidRDefault="00271A0F" w:rsidP="00D25977">
      <w:pPr>
        <w:pStyle w:val="a5"/>
        <w:numPr>
          <w:ilvl w:val="0"/>
          <w:numId w:val="40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D25977">
        <w:rPr>
          <w:bCs/>
          <w:iCs/>
          <w:sz w:val="24"/>
          <w:szCs w:val="24"/>
        </w:rPr>
        <w:t>Прозрачность: критерии получения «кодов» известны всем участникам с начала смены</w:t>
      </w:r>
    </w:p>
    <w:p w14:paraId="1D1416D6" w14:textId="77777777" w:rsidR="00271A0F" w:rsidRPr="00D25977" w:rsidRDefault="00271A0F" w:rsidP="00D25977">
      <w:pPr>
        <w:pStyle w:val="a5"/>
        <w:numPr>
          <w:ilvl w:val="0"/>
          <w:numId w:val="40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D25977">
        <w:rPr>
          <w:bCs/>
          <w:iCs/>
          <w:sz w:val="24"/>
          <w:szCs w:val="24"/>
        </w:rPr>
        <w:t>Дифференцированность: три уровня признания (участник → активист → посол)</w:t>
      </w:r>
    </w:p>
    <w:p w14:paraId="634EB0BA" w14:textId="1517D665" w:rsidR="00D25977" w:rsidRPr="008B332B" w:rsidRDefault="00271A0F" w:rsidP="008B332B">
      <w:pPr>
        <w:pStyle w:val="a5"/>
        <w:numPr>
          <w:ilvl w:val="0"/>
          <w:numId w:val="40"/>
        </w:numPr>
        <w:spacing w:line="360" w:lineRule="auto"/>
        <w:ind w:left="0" w:firstLine="0"/>
        <w:rPr>
          <w:bCs/>
          <w:iCs/>
          <w:sz w:val="24"/>
          <w:szCs w:val="24"/>
        </w:rPr>
      </w:pPr>
      <w:r w:rsidRPr="00D25977">
        <w:rPr>
          <w:bCs/>
          <w:iCs/>
          <w:sz w:val="24"/>
          <w:szCs w:val="24"/>
        </w:rPr>
        <w:t>Сочетание индивидуального и коллективного: поощряются как личные достижения, так и успехи квартала</w:t>
      </w:r>
      <w:r w:rsidR="008B332B">
        <w:rPr>
          <w:bCs/>
          <w:iCs/>
          <w:sz w:val="24"/>
          <w:szCs w:val="24"/>
        </w:rPr>
        <w:t>.</w:t>
      </w:r>
    </w:p>
    <w:p w14:paraId="284BA715" w14:textId="5CDEA8A9" w:rsidR="0062402C" w:rsidRPr="00D25977" w:rsidRDefault="00271A0F" w:rsidP="008B332B">
      <w:pPr>
        <w:spacing w:line="360" w:lineRule="auto"/>
        <w:ind w:firstLine="708"/>
        <w:jc w:val="center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Уровни признания: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2402C" w:rsidRPr="005043A5" w14:paraId="6C9A1EA3" w14:textId="77777777" w:rsidTr="0062402C">
        <w:tc>
          <w:tcPr>
            <w:tcW w:w="3115" w:type="dxa"/>
          </w:tcPr>
          <w:p w14:paraId="5F369566" w14:textId="13AE2EE6" w:rsidR="0062402C" w:rsidRPr="00D25977" w:rsidRDefault="0062402C" w:rsidP="00D2597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25977">
              <w:rPr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115" w:type="dxa"/>
          </w:tcPr>
          <w:p w14:paraId="4C0E59D9" w14:textId="1C49F2A4" w:rsidR="0062402C" w:rsidRPr="00D25977" w:rsidRDefault="0062402C" w:rsidP="00D2597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25977">
              <w:rPr>
                <w:b/>
                <w:bCs/>
                <w:sz w:val="24"/>
                <w:szCs w:val="24"/>
              </w:rPr>
              <w:t>Награда</w:t>
            </w:r>
          </w:p>
        </w:tc>
        <w:tc>
          <w:tcPr>
            <w:tcW w:w="3115" w:type="dxa"/>
          </w:tcPr>
          <w:p w14:paraId="5D99B3F8" w14:textId="5BEE432F" w:rsidR="0062402C" w:rsidRPr="00D25977" w:rsidRDefault="0062402C" w:rsidP="00D25977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25977">
              <w:rPr>
                <w:b/>
                <w:bCs/>
                <w:sz w:val="24"/>
                <w:szCs w:val="24"/>
              </w:rPr>
              <w:t>Критерии получения</w:t>
            </w:r>
          </w:p>
        </w:tc>
      </w:tr>
      <w:tr w:rsidR="0062402C" w:rsidRPr="005043A5" w14:paraId="3F63F0B4" w14:textId="77777777" w:rsidTr="0062402C">
        <w:tc>
          <w:tcPr>
            <w:tcW w:w="3115" w:type="dxa"/>
          </w:tcPr>
          <w:p w14:paraId="6F96427B" w14:textId="5E945876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Участник</w:t>
            </w:r>
          </w:p>
        </w:tc>
        <w:tc>
          <w:tcPr>
            <w:tcW w:w="3115" w:type="dxa"/>
          </w:tcPr>
          <w:p w14:paraId="72815ED8" w14:textId="03F8E56C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Штамп «Код дружбы» в Паспорт</w:t>
            </w:r>
            <w:r w:rsidR="00443588" w:rsidRPr="005043A5">
              <w:rPr>
                <w:sz w:val="24"/>
                <w:szCs w:val="24"/>
              </w:rPr>
              <w:t xml:space="preserve"> гражданина </w:t>
            </w:r>
          </w:p>
        </w:tc>
        <w:tc>
          <w:tcPr>
            <w:tcW w:w="3115" w:type="dxa"/>
          </w:tcPr>
          <w:p w14:paraId="68206F8A" w14:textId="6CD4F1F1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Участие в 3+ мероприятиях дня, соблюдение правил города</w:t>
            </w:r>
          </w:p>
        </w:tc>
      </w:tr>
      <w:tr w:rsidR="0062402C" w:rsidRPr="005043A5" w14:paraId="43CB1BF0" w14:textId="77777777" w:rsidTr="0062402C">
        <w:tc>
          <w:tcPr>
            <w:tcW w:w="3115" w:type="dxa"/>
          </w:tcPr>
          <w:p w14:paraId="7815EE9F" w14:textId="40529493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Активист</w:t>
            </w:r>
          </w:p>
        </w:tc>
        <w:tc>
          <w:tcPr>
            <w:tcW w:w="3115" w:type="dxa"/>
          </w:tcPr>
          <w:p w14:paraId="7C7043AB" w14:textId="3B1AA624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Значок «Хранитель традиций» + право вести рубрику в «городской газете»</w:t>
            </w:r>
          </w:p>
        </w:tc>
        <w:tc>
          <w:tcPr>
            <w:tcW w:w="3115" w:type="dxa"/>
          </w:tcPr>
          <w:p w14:paraId="79E0E556" w14:textId="08648BA6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Проявление инициативы, помощь сверстникам, творческий вклад</w:t>
            </w:r>
          </w:p>
        </w:tc>
      </w:tr>
      <w:tr w:rsidR="0062402C" w:rsidRPr="005043A5" w14:paraId="3FBA4EDF" w14:textId="77777777" w:rsidTr="0062402C">
        <w:tc>
          <w:tcPr>
            <w:tcW w:w="3115" w:type="dxa"/>
          </w:tcPr>
          <w:p w14:paraId="61FB9E3A" w14:textId="144E073F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Посол</w:t>
            </w:r>
          </w:p>
        </w:tc>
        <w:tc>
          <w:tcPr>
            <w:tcW w:w="3115" w:type="dxa"/>
          </w:tcPr>
          <w:p w14:paraId="0CF20152" w14:textId="1078A83F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Титул «Посол дружбы» + право участвовать в церемонии зажжения «Огня города»</w:t>
            </w:r>
          </w:p>
        </w:tc>
        <w:tc>
          <w:tcPr>
            <w:tcW w:w="3115" w:type="dxa"/>
          </w:tcPr>
          <w:p w14:paraId="3B296FFF" w14:textId="7FDB40BD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Лидерство в проектах, максимальное количество «кодов», положительная обратная связь от коллектива</w:t>
            </w:r>
          </w:p>
        </w:tc>
      </w:tr>
      <w:tr w:rsidR="0062402C" w:rsidRPr="005043A5" w14:paraId="22FE40D4" w14:textId="77777777" w:rsidTr="0062402C">
        <w:tc>
          <w:tcPr>
            <w:tcW w:w="3115" w:type="dxa"/>
          </w:tcPr>
          <w:p w14:paraId="6970948E" w14:textId="194F9A48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Уровень</w:t>
            </w:r>
          </w:p>
        </w:tc>
        <w:tc>
          <w:tcPr>
            <w:tcW w:w="3115" w:type="dxa"/>
          </w:tcPr>
          <w:p w14:paraId="1EFFF9BC" w14:textId="1DDE8D4E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Награда</w:t>
            </w:r>
          </w:p>
        </w:tc>
        <w:tc>
          <w:tcPr>
            <w:tcW w:w="3115" w:type="dxa"/>
          </w:tcPr>
          <w:p w14:paraId="5D1C5539" w14:textId="7DDFB84F" w:rsidR="0062402C" w:rsidRPr="005043A5" w:rsidRDefault="0062402C" w:rsidP="00D25977">
            <w:pPr>
              <w:jc w:val="both"/>
              <w:rPr>
                <w:bCs/>
                <w:iCs/>
                <w:sz w:val="24"/>
                <w:szCs w:val="24"/>
              </w:rPr>
            </w:pPr>
            <w:r w:rsidRPr="005043A5">
              <w:rPr>
                <w:sz w:val="24"/>
                <w:szCs w:val="24"/>
              </w:rPr>
              <w:t>Критерии получения</w:t>
            </w:r>
          </w:p>
        </w:tc>
      </w:tr>
    </w:tbl>
    <w:p w14:paraId="7F9D72BA" w14:textId="77777777" w:rsidR="00D25977" w:rsidRDefault="00D25977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</w:p>
    <w:p w14:paraId="7A91472A" w14:textId="48BF8EB3" w:rsidR="003A1B4A" w:rsidRPr="005043A5" w:rsidRDefault="00271A0F" w:rsidP="000457CE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Финальное событие</w:t>
      </w:r>
      <w:r w:rsidR="009E7390" w:rsidRPr="005043A5">
        <w:rPr>
          <w:b/>
          <w:bCs/>
          <w:iCs/>
          <w:sz w:val="24"/>
          <w:szCs w:val="24"/>
        </w:rPr>
        <w:t>:</w:t>
      </w:r>
      <w:r w:rsidR="009E7390" w:rsidRPr="005043A5">
        <w:rPr>
          <w:bCs/>
          <w:iCs/>
          <w:sz w:val="24"/>
          <w:szCs w:val="24"/>
        </w:rPr>
        <w:t xml:space="preserve"> на</w:t>
      </w:r>
      <w:r w:rsidRPr="005043A5">
        <w:rPr>
          <w:bCs/>
          <w:iCs/>
          <w:sz w:val="24"/>
          <w:szCs w:val="24"/>
        </w:rPr>
        <w:t xml:space="preserve"> фестивале «День открытых дверей</w:t>
      </w:r>
      <w:r w:rsidR="00D25977">
        <w:rPr>
          <w:bCs/>
          <w:iCs/>
          <w:sz w:val="24"/>
          <w:szCs w:val="24"/>
        </w:rPr>
        <w:t xml:space="preserve"> </w:t>
      </w:r>
      <w:r w:rsidR="009E7390" w:rsidRPr="005043A5">
        <w:rPr>
          <w:bCs/>
          <w:iCs/>
          <w:sz w:val="24"/>
          <w:szCs w:val="24"/>
        </w:rPr>
        <w:t>(</w:t>
      </w:r>
      <w:r w:rsidR="008255AC" w:rsidRPr="005043A5">
        <w:rPr>
          <w:bCs/>
          <w:iCs/>
          <w:sz w:val="24"/>
          <w:szCs w:val="24"/>
        </w:rPr>
        <w:t>Фестиваль единства)</w:t>
      </w:r>
      <w:r w:rsidRPr="005043A5">
        <w:rPr>
          <w:bCs/>
          <w:iCs/>
          <w:sz w:val="24"/>
          <w:szCs w:val="24"/>
        </w:rPr>
        <w:t xml:space="preserve"> «Послы дружбы» передавая </w:t>
      </w:r>
      <w:r w:rsidR="003A1B4A" w:rsidRPr="005043A5">
        <w:rPr>
          <w:bCs/>
          <w:iCs/>
          <w:sz w:val="24"/>
          <w:szCs w:val="24"/>
        </w:rPr>
        <w:t>ключ музею.</w:t>
      </w:r>
    </w:p>
    <w:p w14:paraId="77A3CEFB" w14:textId="312095CB" w:rsidR="00271A0F" w:rsidRPr="005043A5" w:rsidRDefault="00271A0F" w:rsidP="007A0917">
      <w:pPr>
        <w:spacing w:line="360" w:lineRule="auto"/>
        <w:ind w:firstLine="708"/>
        <w:jc w:val="both"/>
        <w:rPr>
          <w:b/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Визуальное оформление легенды</w:t>
      </w:r>
    </w:p>
    <w:p w14:paraId="62487D6D" w14:textId="77777777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Для усиления погружения в игровую модель рекомендуется:</w:t>
      </w:r>
    </w:p>
    <w:p w14:paraId="12009D63" w14:textId="520EA8D3" w:rsidR="00271A0F" w:rsidRPr="005043A5" w:rsidRDefault="00271A0F" w:rsidP="000457CE">
      <w:pPr>
        <w:spacing w:line="360" w:lineRule="auto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Входная группа:</w:t>
      </w:r>
      <w:r w:rsidRPr="005043A5">
        <w:rPr>
          <w:bCs/>
          <w:iCs/>
          <w:sz w:val="24"/>
          <w:szCs w:val="24"/>
        </w:rPr>
        <w:t xml:space="preserve"> </w:t>
      </w:r>
      <w:r w:rsidR="000457CE">
        <w:rPr>
          <w:bCs/>
          <w:iCs/>
          <w:sz w:val="24"/>
          <w:szCs w:val="24"/>
        </w:rPr>
        <w:t>а</w:t>
      </w:r>
      <w:r w:rsidRPr="005043A5">
        <w:rPr>
          <w:bCs/>
          <w:iCs/>
          <w:sz w:val="24"/>
          <w:szCs w:val="24"/>
        </w:rPr>
        <w:t>рка «Врата города» с картой кварталов и правилами жизни в городе</w:t>
      </w:r>
    </w:p>
    <w:p w14:paraId="3CA289D3" w14:textId="2E13D741" w:rsidR="00271A0F" w:rsidRPr="005043A5" w:rsidRDefault="00271A0F" w:rsidP="000457CE">
      <w:pPr>
        <w:spacing w:line="360" w:lineRule="auto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Отрядные уголки:</w:t>
      </w:r>
      <w:r w:rsidRPr="005043A5">
        <w:rPr>
          <w:bCs/>
          <w:iCs/>
          <w:sz w:val="24"/>
          <w:szCs w:val="24"/>
        </w:rPr>
        <w:t xml:space="preserve"> </w:t>
      </w:r>
      <w:r w:rsidR="000457CE">
        <w:rPr>
          <w:bCs/>
          <w:iCs/>
          <w:sz w:val="24"/>
          <w:szCs w:val="24"/>
        </w:rPr>
        <w:t>о</w:t>
      </w:r>
      <w:r w:rsidRPr="005043A5">
        <w:rPr>
          <w:bCs/>
          <w:iCs/>
          <w:sz w:val="24"/>
          <w:szCs w:val="24"/>
        </w:rPr>
        <w:t>формление в стиле «культурной зоны» с символикой, девизом, «кодами дружбы»</w:t>
      </w:r>
    </w:p>
    <w:p w14:paraId="428E3998" w14:textId="0DF65722" w:rsidR="00271A0F" w:rsidRPr="005043A5" w:rsidRDefault="00271A0F" w:rsidP="000457CE">
      <w:pPr>
        <w:spacing w:line="360" w:lineRule="auto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Общелагерные пространства:</w:t>
      </w:r>
      <w:r w:rsidRPr="005043A5">
        <w:rPr>
          <w:bCs/>
          <w:iCs/>
          <w:sz w:val="24"/>
          <w:szCs w:val="24"/>
        </w:rPr>
        <w:t xml:space="preserve"> </w:t>
      </w:r>
      <w:r w:rsidR="000457CE">
        <w:rPr>
          <w:bCs/>
          <w:iCs/>
          <w:sz w:val="24"/>
          <w:szCs w:val="24"/>
        </w:rPr>
        <w:t>с</w:t>
      </w:r>
      <w:r w:rsidRPr="005043A5">
        <w:rPr>
          <w:bCs/>
          <w:iCs/>
          <w:sz w:val="24"/>
          <w:szCs w:val="24"/>
        </w:rPr>
        <w:t>тенд «Совет граждан» с расписанием, «Стена почёта» с фотографиями активистов, «Древо традиций» для фиксации пожеланий</w:t>
      </w:r>
    </w:p>
    <w:p w14:paraId="6544632B" w14:textId="4714619B" w:rsidR="00271A0F" w:rsidRPr="005043A5" w:rsidRDefault="00271A0F" w:rsidP="000457CE">
      <w:pPr>
        <w:spacing w:line="360" w:lineRule="auto"/>
        <w:jc w:val="both"/>
        <w:rPr>
          <w:bCs/>
          <w:iCs/>
          <w:sz w:val="24"/>
          <w:szCs w:val="24"/>
        </w:rPr>
      </w:pPr>
      <w:r w:rsidRPr="005043A5">
        <w:rPr>
          <w:b/>
          <w:bCs/>
          <w:iCs/>
          <w:sz w:val="24"/>
          <w:szCs w:val="24"/>
        </w:rPr>
        <w:t>Наградная продукция:</w:t>
      </w:r>
      <w:r w:rsidRPr="005043A5">
        <w:rPr>
          <w:bCs/>
          <w:iCs/>
          <w:sz w:val="24"/>
          <w:szCs w:val="24"/>
        </w:rPr>
        <w:t xml:space="preserve"> </w:t>
      </w:r>
      <w:r w:rsidR="000457CE">
        <w:rPr>
          <w:bCs/>
          <w:iCs/>
          <w:sz w:val="24"/>
          <w:szCs w:val="24"/>
        </w:rPr>
        <w:t>ш</w:t>
      </w:r>
      <w:r w:rsidRPr="005043A5">
        <w:rPr>
          <w:bCs/>
          <w:iCs/>
          <w:sz w:val="24"/>
          <w:szCs w:val="24"/>
        </w:rPr>
        <w:t>тампы в виде узоров народов России, значки с символикой города, грамоты в стиле старинных свитков</w:t>
      </w:r>
    </w:p>
    <w:p w14:paraId="0B9D587E" w14:textId="4736BE2A" w:rsidR="00271A0F" w:rsidRPr="005043A5" w:rsidRDefault="00271A0F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</w:p>
    <w:p w14:paraId="23E3BA2C" w14:textId="741B9629" w:rsidR="007516B0" w:rsidRPr="005043A5" w:rsidRDefault="007516B0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</w:p>
    <w:p w14:paraId="4CB7FE53" w14:textId="4E889BBC" w:rsidR="000457CE" w:rsidRDefault="000457CE" w:rsidP="008B332B">
      <w:pPr>
        <w:spacing w:line="360" w:lineRule="auto"/>
        <w:jc w:val="both"/>
        <w:rPr>
          <w:bCs/>
          <w:iCs/>
          <w:sz w:val="24"/>
          <w:szCs w:val="24"/>
        </w:rPr>
      </w:pPr>
    </w:p>
    <w:p w14:paraId="46BC026B" w14:textId="07AB0C2E" w:rsidR="00A87CC6" w:rsidRDefault="00A87CC6" w:rsidP="00E13729">
      <w:pPr>
        <w:pStyle w:val="1"/>
      </w:pPr>
      <w:r w:rsidRPr="005043A5">
        <w:lastRenderedPageBreak/>
        <w:t>СПИСОК ЛИТЕРАТУРЫ И НОРМАТИВНЫХ ИСТОЧНИКОВ</w:t>
      </w:r>
    </w:p>
    <w:p w14:paraId="47FEE521" w14:textId="77777777" w:rsidR="00E13729" w:rsidRPr="005043A5" w:rsidRDefault="00E13729" w:rsidP="00E13729">
      <w:pPr>
        <w:pStyle w:val="1"/>
      </w:pPr>
    </w:p>
    <w:p w14:paraId="1604445E" w14:textId="35A8686E" w:rsidR="00A87CC6" w:rsidRPr="00C56CAA" w:rsidRDefault="00A87CC6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C56CAA">
        <w:rPr>
          <w:b/>
          <w:iCs/>
          <w:sz w:val="24"/>
          <w:szCs w:val="24"/>
        </w:rPr>
        <w:t>I. Нормативно-правовые документы Российской Федерации</w:t>
      </w:r>
    </w:p>
    <w:p w14:paraId="3CBF7934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1.  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18999C6E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2.  Конвенция о правах ребёнка (одобрена Генеральной Ассамблеей ООН 20.11.1989, вступила в силу для СССР 15.09.1990).</w:t>
      </w:r>
    </w:p>
    <w:p w14:paraId="5812E7F3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3.  Федеральный закон от 29.12.2012 № 273-ФЗ «Об образовании в Российской Федерации».</w:t>
      </w:r>
    </w:p>
    <w:p w14:paraId="685933C3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4.  Федеральный закон от 24.07.1998 № 124-ФЗ «Об основных гарантиях прав ребёнка в Российской Федерации».</w:t>
      </w:r>
    </w:p>
    <w:p w14:paraId="41239B8D" w14:textId="5A3690D1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5.  Федеральный закон от 31.07.2020 № 304-ФЗ «О внесении изменений в Федеральный закон Об образовании в Российской Федерации по вопросам воспитания обучающихся».</w:t>
      </w:r>
    </w:p>
    <w:p w14:paraId="0E1356A7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6.  Федеральный закон от 14.07.2022 № 261-ФЗ «О российском движении детей и молодёжи».</w:t>
      </w:r>
    </w:p>
    <w:p w14:paraId="16F003C3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7.  Федеральный закон от 04.12.2007 № 329-ФЗ «О физической культуре и спорте в Российской Федерации».</w:t>
      </w:r>
    </w:p>
    <w:p w14:paraId="10CD0112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8. 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23AECFFB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9.  Указ Президента РФ от 07.05.2024 № 309 «О национальных целях развития Российской Федерации на период до 2030 года и на перспективу до 2036 года».</w:t>
      </w:r>
    </w:p>
    <w:p w14:paraId="046D8BC1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10. Распоряжение Правительства РФ от 29.05.2015 № 996-р «Об утверждении Стратегии развития воспитания в Российской Федерации на период до 2025 года».</w:t>
      </w:r>
    </w:p>
    <w:p w14:paraId="79972E19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11. Распоряжение Правительства РФ от 23.01.2021 № 122-р «Об утверждении Плана основных мероприятий, проводимых в рамках Десятилетия детства, на период до 2027 года».</w:t>
      </w:r>
    </w:p>
    <w:p w14:paraId="37D05DC2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12. Приказ Минпросвещения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4FA9ABE0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13. Приказ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3B338665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14. Приказ Минпросвещения России от 31.05.2021 № 286, 287 «Об утверждении ФГОС начального общего образования и ФГОС основного общего образования».</w:t>
      </w:r>
    </w:p>
    <w:p w14:paraId="185894A3" w14:textId="1E17AD40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lastRenderedPageBreak/>
        <w:t>15. СанПиН 2.4.3648-20 «Санитарно-эпидемиологические требования к организации воспитания и отдыха, оздоровления и занятости детей».</w:t>
      </w:r>
    </w:p>
    <w:p w14:paraId="6A595EC7" w14:textId="561927C6" w:rsidR="00A87CC6" w:rsidRPr="00C56CAA" w:rsidRDefault="00A87CC6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C56CAA">
        <w:rPr>
          <w:b/>
          <w:iCs/>
          <w:sz w:val="24"/>
          <w:szCs w:val="24"/>
        </w:rPr>
        <w:t xml:space="preserve"> II. Региональные нормативные документы (Свердловская область, г. Екатеринбург)</w:t>
      </w:r>
    </w:p>
    <w:p w14:paraId="0195F9B3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16. Закон Свердловской области «Об организации отдыха и оздоровления детей в Свердловской области».</w:t>
      </w:r>
    </w:p>
    <w:p w14:paraId="7198EFBD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17. Постановление Правительства Свердловской области «О концепции развития системы отдыха и оздоровления детей в Свердловской области».</w:t>
      </w:r>
    </w:p>
    <w:p w14:paraId="133209D8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18. Методические рекомендации Департамента образования г. Екатеринбурга по организации летнего отдыха детей в лагерях с дневным пребыванием.</w:t>
      </w:r>
    </w:p>
    <w:p w14:paraId="65EA493D" w14:textId="2245429C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19. Региональная программа «Уральские каникулы» (2024–2026 гг.).</w:t>
      </w:r>
    </w:p>
    <w:p w14:paraId="2BDB258D" w14:textId="073E963A" w:rsidR="00A87CC6" w:rsidRPr="00C56CAA" w:rsidRDefault="00A87CC6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C56CAA">
        <w:rPr>
          <w:b/>
          <w:iCs/>
          <w:sz w:val="24"/>
          <w:szCs w:val="24"/>
        </w:rPr>
        <w:t>III. Методическая и педагогическая литература</w:t>
      </w:r>
    </w:p>
    <w:p w14:paraId="113C6E17" w14:textId="3D376BBB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20. Агапова И.А., Давыдова М.А. Летний лагерь: воспитательная работа.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ВАКО, 2023.</w:t>
      </w:r>
    </w:p>
    <w:p w14:paraId="56580FFE" w14:textId="3B89F7FF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21. Байбородова Л.В., Рожков М.И. Организация воспитательного процесса в школе</w:t>
      </w:r>
      <w:r w:rsidR="00121C7B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 xml:space="preserve">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Владос, 2022.</w:t>
      </w:r>
    </w:p>
    <w:p w14:paraId="0B6A607D" w14:textId="580755F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22. Григорьев Д.В., Степанов П.В. Внеурочная деятельность школьников: методический конструктор.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Просвещение, 2021.</w:t>
      </w:r>
    </w:p>
    <w:p w14:paraId="0B044D64" w14:textId="56F528AC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23. Дереклеева Н.И. Двигательные игры, тренинги и уроки здоровья.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ВАКО, 2023.</w:t>
      </w:r>
    </w:p>
    <w:p w14:paraId="3F19AEB9" w14:textId="54BCDD98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24. Иванова Н.В. Возможности игровых технологий в реализации ФГОС.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ТЦ Сфера, 2022.</w:t>
      </w:r>
    </w:p>
    <w:p w14:paraId="5750CE4A" w14:textId="338CBD53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25. Куприянов Б.В. Воспитательная деятельность в детском оздоровительном лагере.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Ярославль: Академия развития, 2021.</w:t>
      </w:r>
    </w:p>
    <w:p w14:paraId="5206D9FA" w14:textId="13F1FD9C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26. Мудрик А.В. Социальная педагогика.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Академия, 2023.</w:t>
      </w:r>
    </w:p>
    <w:p w14:paraId="6BE537A4" w14:textId="48AA1614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27. Селевко Г.К.</w:t>
      </w:r>
      <w:r w:rsidR="00731859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 xml:space="preserve">Современные образовательные технологии.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Народное образование, 2022.</w:t>
      </w:r>
    </w:p>
    <w:p w14:paraId="53947707" w14:textId="56501BC5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28. Щуркова Н.Е. Практикум по педагогической технологии.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Педагогическое общество России, 2021.</w:t>
      </w:r>
    </w:p>
    <w:p w14:paraId="04EEF04F" w14:textId="523E1424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29. Ясвин В.А. Образовательная среда: от моделирования к проектированию.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Смысл, 2022.</w:t>
      </w:r>
    </w:p>
    <w:p w14:paraId="707D53E8" w14:textId="3411EBEF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IV. Литература по межкультурному воспитанию и традиционным ценностям</w:t>
      </w:r>
    </w:p>
    <w:p w14:paraId="1308E7BD" w14:textId="7AFBF23A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30. Асмолов А.Г. Психология личности: культурно-историческое понимание развития человека.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Академия, 2023.</w:t>
      </w:r>
    </w:p>
    <w:p w14:paraId="57AF0C42" w14:textId="49DC1CA0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31. Бондаревская Е.В. Теория и практика личностно-ориентированного воспитания. </w:t>
      </w:r>
      <w:r w:rsidR="00B5101C">
        <w:rPr>
          <w:bCs/>
          <w:iCs/>
          <w:sz w:val="24"/>
          <w:szCs w:val="24"/>
        </w:rPr>
        <w:lastRenderedPageBreak/>
        <w:t>-</w:t>
      </w:r>
      <w:r w:rsidRPr="005043A5">
        <w:rPr>
          <w:bCs/>
          <w:iCs/>
          <w:sz w:val="24"/>
          <w:szCs w:val="24"/>
        </w:rPr>
        <w:t xml:space="preserve"> Ростов н/Д: Изд-во РГПУ, 2022.</w:t>
      </w:r>
    </w:p>
    <w:p w14:paraId="71762E91" w14:textId="50B3204A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32. Гумилёв Л.Н. Этногенез и биосфера Земли.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АСТ, 2021.</w:t>
      </w:r>
    </w:p>
    <w:p w14:paraId="5DE574C6" w14:textId="7EDB170D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33. Данилюк А.Я., Кондаков А.М., Тишков В.А. Концепция духовно-нравственного развития и воспитания личности гражданина России.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Просвещение, 2021.</w:t>
      </w:r>
    </w:p>
    <w:p w14:paraId="46BDB2C3" w14:textId="2BE07676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34. Каменская Е.Н. Этнопедагогика и этнопсихология в образовании.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Флинта, 2023.</w:t>
      </w:r>
    </w:p>
    <w:p w14:paraId="767FACB7" w14:textId="2CE797AF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35. Лихачёв Д.С. Письма о добром и прекрасном.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Детская литература, 2022.</w:t>
      </w:r>
    </w:p>
    <w:p w14:paraId="1B11EC6F" w14:textId="6EF7FC6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36. Рыжова Н.И. </w:t>
      </w:r>
      <w:r w:rsidR="00121C7B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Народная педагогика в воспитании дошкольников</w:t>
      </w:r>
      <w:r w:rsidR="00121C7B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 xml:space="preserve">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Сфера, 2023.</w:t>
      </w:r>
    </w:p>
    <w:p w14:paraId="5F01FFAE" w14:textId="2EDE767E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37. Степанов П.В. </w:t>
      </w:r>
      <w:r w:rsidR="00121C7B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Воспитание в поликультурном обществе</w:t>
      </w:r>
      <w:r w:rsidR="00121C7B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 xml:space="preserve">. </w:t>
      </w:r>
      <w:r w:rsidR="00B5101C">
        <w:rPr>
          <w:bCs/>
          <w:iCs/>
          <w:sz w:val="24"/>
          <w:szCs w:val="24"/>
        </w:rPr>
        <w:t>-</w:t>
      </w:r>
      <w:r w:rsidRPr="005043A5">
        <w:rPr>
          <w:bCs/>
          <w:iCs/>
          <w:sz w:val="24"/>
          <w:szCs w:val="24"/>
        </w:rPr>
        <w:t xml:space="preserve"> М.: Педагогический поиск, 2022.</w:t>
      </w:r>
    </w:p>
    <w:p w14:paraId="12A80F39" w14:textId="75635842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 V. Электронные ресурсы и цифровые платформы</w:t>
      </w:r>
    </w:p>
    <w:p w14:paraId="545CCBB5" w14:textId="0E5FE3C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38. Официальный интернет-портал правовой информации: </w:t>
      </w:r>
      <w:r w:rsidR="004D6698">
        <w:rPr>
          <w:bCs/>
          <w:iCs/>
          <w:sz w:val="24"/>
          <w:szCs w:val="24"/>
        </w:rPr>
        <w:t>(</w:t>
      </w:r>
      <w:hyperlink r:id="rId10" w:history="1">
        <w:r w:rsidR="004D6698" w:rsidRPr="00DB45A4">
          <w:rPr>
            <w:rStyle w:val="a6"/>
            <w:bCs/>
            <w:iCs/>
            <w:sz w:val="24"/>
            <w:szCs w:val="24"/>
          </w:rPr>
          <w:t>http://prav-.g-v.ru</w:t>
        </w:r>
      </w:hyperlink>
      <w:r w:rsidR="004D6698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11" w:history="1">
        <w:r w:rsidR="004D6698" w:rsidRPr="00DB45A4">
          <w:rPr>
            <w:rStyle w:val="a6"/>
            <w:bCs/>
            <w:iCs/>
            <w:sz w:val="24"/>
            <w:szCs w:val="24"/>
          </w:rPr>
          <w:t>http://prav-.g-v.ru</w:t>
        </w:r>
      </w:hyperlink>
      <w:r w:rsidRPr="005043A5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06FFBBF8" w14:textId="7CC401C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39. Федеральная программа воспитательной работы: </w:t>
      </w:r>
      <w:r w:rsidR="004D6698">
        <w:rPr>
          <w:bCs/>
          <w:iCs/>
          <w:sz w:val="24"/>
          <w:szCs w:val="24"/>
        </w:rPr>
        <w:t>(</w:t>
      </w:r>
      <w:hyperlink r:id="rId12" w:history="1">
        <w:r w:rsidR="004D6698" w:rsidRPr="00DB45A4">
          <w:rPr>
            <w:rStyle w:val="a6"/>
            <w:bCs/>
            <w:iCs/>
            <w:sz w:val="24"/>
            <w:szCs w:val="24"/>
          </w:rPr>
          <w:t>https://edu.g-v.ru</w:t>
        </w:r>
      </w:hyperlink>
      <w:r w:rsidR="004D6698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13" w:history="1">
        <w:r w:rsidR="004D6698" w:rsidRPr="00DB45A4">
          <w:rPr>
            <w:rStyle w:val="a6"/>
            <w:bCs/>
            <w:iCs/>
            <w:sz w:val="24"/>
            <w:szCs w:val="24"/>
          </w:rPr>
          <w:t>https://edu.g-v.ru</w:t>
        </w:r>
      </w:hyperlink>
      <w:r w:rsidRPr="005043A5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1BDACB13" w14:textId="4E47F669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40. Платформа «Культура.РФ»: </w:t>
      </w:r>
      <w:r w:rsidR="00121C7B">
        <w:rPr>
          <w:bCs/>
          <w:iCs/>
          <w:sz w:val="24"/>
          <w:szCs w:val="24"/>
        </w:rPr>
        <w:t>(</w:t>
      </w:r>
      <w:hyperlink r:id="rId14" w:history="1">
        <w:r w:rsidR="004D6698" w:rsidRPr="00DB45A4">
          <w:rPr>
            <w:rStyle w:val="a6"/>
            <w:bCs/>
            <w:iCs/>
            <w:sz w:val="24"/>
            <w:szCs w:val="24"/>
          </w:rPr>
          <w:t>https://www.culture.ru</w:t>
        </w:r>
      </w:hyperlink>
      <w:r w:rsidR="004D6698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15" w:history="1">
        <w:r w:rsidR="004D6698" w:rsidRPr="00DB45A4">
          <w:rPr>
            <w:rStyle w:val="a6"/>
            <w:bCs/>
            <w:iCs/>
            <w:sz w:val="24"/>
            <w:szCs w:val="24"/>
          </w:rPr>
          <w:t>https://www.culture.ru</w:t>
        </w:r>
      </w:hyperlink>
      <w:r w:rsidRPr="005043A5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33AD514C" w14:textId="73E0EB68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41. Национальная электронная детская библиотека: </w:t>
      </w:r>
      <w:r w:rsidR="00121C7B">
        <w:rPr>
          <w:bCs/>
          <w:iCs/>
          <w:sz w:val="24"/>
          <w:szCs w:val="24"/>
        </w:rPr>
        <w:t>(</w:t>
      </w:r>
      <w:hyperlink r:id="rId16" w:history="1">
        <w:r w:rsidR="00121C7B" w:rsidRPr="00DB45A4">
          <w:rPr>
            <w:rStyle w:val="a6"/>
            <w:bCs/>
            <w:iCs/>
            <w:sz w:val="24"/>
            <w:szCs w:val="24"/>
          </w:rPr>
          <w:t>https://нэб.дети</w:t>
        </w:r>
      </w:hyperlink>
      <w:r w:rsidR="00121C7B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17" w:history="1">
        <w:r w:rsidR="004D6698" w:rsidRPr="00DB45A4">
          <w:rPr>
            <w:rStyle w:val="a6"/>
            <w:bCs/>
            <w:iCs/>
            <w:sz w:val="24"/>
            <w:szCs w:val="24"/>
          </w:rPr>
          <w:t>https://нэб.дети</w:t>
        </w:r>
      </w:hyperlink>
      <w:r w:rsidRPr="005043A5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1B14AFB2" w14:textId="50DDF2FB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42. Президентская библиотека им. Б.Н. Ельцина: </w:t>
      </w:r>
      <w:r w:rsidR="00121C7B">
        <w:rPr>
          <w:bCs/>
          <w:iCs/>
          <w:sz w:val="24"/>
          <w:szCs w:val="24"/>
        </w:rPr>
        <w:t>(</w:t>
      </w:r>
      <w:hyperlink r:id="rId18" w:history="1">
        <w:r w:rsidR="004D6698" w:rsidRPr="00DB45A4">
          <w:rPr>
            <w:rStyle w:val="a6"/>
            <w:bCs/>
            <w:iCs/>
            <w:sz w:val="24"/>
            <w:szCs w:val="24"/>
          </w:rPr>
          <w:t>https://www.prlib.ru</w:t>
        </w:r>
      </w:hyperlink>
      <w:r w:rsidR="00121C7B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(</w:t>
      </w:r>
      <w:hyperlink r:id="rId19" w:history="1">
        <w:r w:rsidR="004D6698" w:rsidRPr="00DB45A4">
          <w:rPr>
            <w:rStyle w:val="a6"/>
            <w:bCs/>
            <w:iCs/>
            <w:sz w:val="24"/>
            <w:szCs w:val="24"/>
          </w:rPr>
          <w:t>https://www.prlib.ru</w:t>
        </w:r>
      </w:hyperlink>
      <w:r w:rsidRPr="005043A5">
        <w:rPr>
          <w:bCs/>
          <w:iCs/>
          <w:sz w:val="24"/>
          <w:szCs w:val="24"/>
        </w:rPr>
        <w:t>)</w:t>
      </w:r>
      <w:r w:rsidR="004D6698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03A50666" w14:textId="0EABCB7C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43. Официальный сайт Российского движения детей и молодёжи «Движение Первых»: </w:t>
      </w:r>
      <w:r w:rsidR="00E91313">
        <w:rPr>
          <w:bCs/>
          <w:iCs/>
          <w:sz w:val="24"/>
          <w:szCs w:val="24"/>
        </w:rPr>
        <w:t>(</w:t>
      </w:r>
      <w:hyperlink r:id="rId20" w:history="1">
        <w:r w:rsidR="00E91313" w:rsidRPr="00DB45A4">
          <w:rPr>
            <w:rStyle w:val="a6"/>
            <w:bCs/>
            <w:iCs/>
            <w:sz w:val="24"/>
            <w:szCs w:val="24"/>
          </w:rPr>
          <w:t>https://будьвдвижении.рф</w:t>
        </w:r>
      </w:hyperlink>
      <w:r w:rsidR="00E91313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21" w:history="1">
        <w:r w:rsidR="00E91313" w:rsidRPr="00DB45A4">
          <w:rPr>
            <w:rStyle w:val="a6"/>
            <w:bCs/>
            <w:iCs/>
            <w:sz w:val="24"/>
            <w:szCs w:val="24"/>
          </w:rPr>
          <w:t>https://будьвдвижении.рф</w:t>
        </w:r>
      </w:hyperlink>
      <w:r w:rsidR="00E91313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.</w:t>
      </w:r>
    </w:p>
    <w:p w14:paraId="6CF33C83" w14:textId="075637EF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44. Портал «Здоровое питание»: </w:t>
      </w:r>
      <w:r w:rsidR="00E91313">
        <w:rPr>
          <w:bCs/>
          <w:iCs/>
          <w:sz w:val="24"/>
          <w:szCs w:val="24"/>
        </w:rPr>
        <w:t>(</w:t>
      </w:r>
      <w:hyperlink r:id="rId22" w:history="1">
        <w:r w:rsidR="00E91313" w:rsidRPr="00DB45A4">
          <w:rPr>
            <w:rStyle w:val="a6"/>
            <w:bCs/>
            <w:iCs/>
            <w:sz w:val="24"/>
            <w:szCs w:val="24"/>
          </w:rPr>
          <w:t>https://здоровое-питание.рф</w:t>
        </w:r>
      </w:hyperlink>
      <w:r w:rsidR="00E91313">
        <w:rPr>
          <w:bCs/>
          <w:iCs/>
          <w:sz w:val="24"/>
          <w:szCs w:val="24"/>
        </w:rPr>
        <w:t xml:space="preserve">) </w:t>
      </w:r>
      <w:r w:rsidRPr="005043A5">
        <w:rPr>
          <w:bCs/>
          <w:iCs/>
          <w:sz w:val="24"/>
          <w:szCs w:val="24"/>
        </w:rPr>
        <w:t>(</w:t>
      </w:r>
      <w:hyperlink r:id="rId23" w:history="1">
        <w:r w:rsidR="00E91313" w:rsidRPr="00DB45A4">
          <w:rPr>
            <w:rStyle w:val="a6"/>
            <w:bCs/>
            <w:iCs/>
            <w:sz w:val="24"/>
            <w:szCs w:val="24"/>
          </w:rPr>
          <w:t>https://здоровое-питание.рф</w:t>
        </w:r>
      </w:hyperlink>
      <w:r w:rsidRPr="005043A5">
        <w:rPr>
          <w:bCs/>
          <w:iCs/>
          <w:sz w:val="24"/>
          <w:szCs w:val="24"/>
        </w:rPr>
        <w:t>)</w:t>
      </w:r>
      <w:r w:rsidR="00E91313">
        <w:rPr>
          <w:bCs/>
          <w:iCs/>
          <w:sz w:val="24"/>
          <w:szCs w:val="24"/>
        </w:rPr>
        <w:t xml:space="preserve"> </w:t>
      </w:r>
      <w:r w:rsidRPr="005043A5">
        <w:rPr>
          <w:bCs/>
          <w:iCs/>
          <w:sz w:val="24"/>
          <w:szCs w:val="24"/>
        </w:rPr>
        <w:t>.</w:t>
      </w:r>
    </w:p>
    <w:p w14:paraId="2CA29F91" w14:textId="2617E7AA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45. Методическая копилка Свердловской области «Уральские каникулы»: </w:t>
      </w:r>
      <w:r w:rsidR="00E91313">
        <w:rPr>
          <w:bCs/>
          <w:iCs/>
          <w:sz w:val="24"/>
          <w:szCs w:val="24"/>
        </w:rPr>
        <w:t>(</w:t>
      </w:r>
      <w:r w:rsidRPr="005043A5">
        <w:rPr>
          <w:bCs/>
          <w:iCs/>
          <w:sz w:val="24"/>
          <w:szCs w:val="24"/>
        </w:rPr>
        <w:t>ресурс Департамента образования г. Екатеринбурга</w:t>
      </w:r>
      <w:r w:rsidR="00E91313">
        <w:rPr>
          <w:bCs/>
          <w:iCs/>
          <w:sz w:val="24"/>
          <w:szCs w:val="24"/>
        </w:rPr>
        <w:t>)</w:t>
      </w:r>
      <w:r w:rsidRPr="005043A5">
        <w:rPr>
          <w:bCs/>
          <w:iCs/>
          <w:sz w:val="24"/>
          <w:szCs w:val="24"/>
        </w:rPr>
        <w:t>.</w:t>
      </w:r>
    </w:p>
    <w:p w14:paraId="514D7C12" w14:textId="18BB1868" w:rsidR="00A87CC6" w:rsidRPr="00E91313" w:rsidRDefault="00A87CC6" w:rsidP="007A0917">
      <w:pPr>
        <w:spacing w:line="360" w:lineRule="auto"/>
        <w:ind w:firstLine="708"/>
        <w:jc w:val="both"/>
        <w:rPr>
          <w:b/>
          <w:iCs/>
          <w:sz w:val="24"/>
          <w:szCs w:val="24"/>
        </w:rPr>
      </w:pPr>
      <w:r w:rsidRPr="00E91313">
        <w:rPr>
          <w:b/>
          <w:iCs/>
          <w:sz w:val="24"/>
          <w:szCs w:val="24"/>
        </w:rPr>
        <w:t>VI. Локальные нормативные акты МАОУ СОШ № 1</w:t>
      </w:r>
      <w:r w:rsidR="00A64FD7" w:rsidRPr="00E91313">
        <w:rPr>
          <w:b/>
          <w:iCs/>
          <w:sz w:val="24"/>
          <w:szCs w:val="24"/>
        </w:rPr>
        <w:t>42</w:t>
      </w:r>
    </w:p>
    <w:p w14:paraId="249D8EF0" w14:textId="73CB82BF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46. Программа воспитания МАОУ СОШ № </w:t>
      </w:r>
      <w:r w:rsidR="00A64FD7" w:rsidRPr="005043A5">
        <w:rPr>
          <w:bCs/>
          <w:iCs/>
          <w:sz w:val="24"/>
          <w:szCs w:val="24"/>
        </w:rPr>
        <w:t>142</w:t>
      </w:r>
      <w:r w:rsidRPr="005043A5">
        <w:rPr>
          <w:bCs/>
          <w:iCs/>
          <w:sz w:val="24"/>
          <w:szCs w:val="24"/>
        </w:rPr>
        <w:t xml:space="preserve"> </w:t>
      </w:r>
    </w:p>
    <w:p w14:paraId="4B816334" w14:textId="729B42EC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47. Календарный план воспитательной работы МАОУ СОШ № 1</w:t>
      </w:r>
      <w:r w:rsidR="00F644B4" w:rsidRPr="005043A5">
        <w:rPr>
          <w:bCs/>
          <w:iCs/>
          <w:sz w:val="24"/>
          <w:szCs w:val="24"/>
        </w:rPr>
        <w:t xml:space="preserve">42 </w:t>
      </w:r>
      <w:r w:rsidRPr="005043A5">
        <w:rPr>
          <w:bCs/>
          <w:iCs/>
          <w:sz w:val="24"/>
          <w:szCs w:val="24"/>
        </w:rPr>
        <w:t>на 2025/2026 учебный год.</w:t>
      </w:r>
    </w:p>
    <w:p w14:paraId="3DC7AFD0" w14:textId="454DA923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 xml:space="preserve">48. Положение о лагере с дневным пребыванием детей «Город дружных народов» на базе МАОУ СОШ № </w:t>
      </w:r>
      <w:r w:rsidR="00F644B4" w:rsidRPr="005043A5">
        <w:rPr>
          <w:bCs/>
          <w:iCs/>
          <w:sz w:val="24"/>
          <w:szCs w:val="24"/>
        </w:rPr>
        <w:t>142</w:t>
      </w:r>
      <w:r w:rsidRPr="005043A5">
        <w:rPr>
          <w:bCs/>
          <w:iCs/>
          <w:sz w:val="24"/>
          <w:szCs w:val="24"/>
        </w:rPr>
        <w:t>.</w:t>
      </w:r>
    </w:p>
    <w:p w14:paraId="30B083F3" w14:textId="77777777" w:rsidR="00A87CC6" w:rsidRPr="005043A5" w:rsidRDefault="00A87CC6" w:rsidP="007A0917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49. Правила внутреннего распорядка лагеря с дневным пребыванием детей.</w:t>
      </w:r>
    </w:p>
    <w:p w14:paraId="719CFA29" w14:textId="36FBCFE6" w:rsidR="00A87CC6" w:rsidRPr="005043A5" w:rsidRDefault="00A87CC6" w:rsidP="00121C7B">
      <w:pPr>
        <w:spacing w:line="360" w:lineRule="auto"/>
        <w:ind w:firstLine="708"/>
        <w:jc w:val="both"/>
        <w:rPr>
          <w:bCs/>
          <w:iCs/>
          <w:sz w:val="24"/>
          <w:szCs w:val="24"/>
        </w:rPr>
      </w:pPr>
      <w:r w:rsidRPr="005043A5">
        <w:rPr>
          <w:bCs/>
          <w:iCs/>
          <w:sz w:val="24"/>
          <w:szCs w:val="24"/>
        </w:rPr>
        <w:t>50. Инструкции по охране жизни и здоровья детей в период проведения смены.</w:t>
      </w:r>
    </w:p>
    <w:sectPr w:rsidR="00A87CC6" w:rsidRPr="005043A5" w:rsidSect="00D52BC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3FFE" w14:textId="77777777" w:rsidR="000E4228" w:rsidRDefault="000E4228">
      <w:r>
        <w:separator/>
      </w:r>
    </w:p>
  </w:endnote>
  <w:endnote w:type="continuationSeparator" w:id="0">
    <w:p w14:paraId="6DD33321" w14:textId="77777777" w:rsidR="000E4228" w:rsidRDefault="000E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450389"/>
      <w:docPartObj>
        <w:docPartGallery w:val="Page Numbers (Bottom of Page)"/>
        <w:docPartUnique/>
      </w:docPartObj>
    </w:sdtPr>
    <w:sdtEndPr/>
    <w:sdtContent>
      <w:p w14:paraId="255C9243" w14:textId="77777777" w:rsidR="00603C04" w:rsidRDefault="00F81E0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B63CA36" w14:textId="77777777" w:rsidR="00603C04" w:rsidRDefault="000E422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9C31" w14:textId="77777777" w:rsidR="000E4228" w:rsidRDefault="000E4228">
      <w:r>
        <w:separator/>
      </w:r>
    </w:p>
  </w:footnote>
  <w:footnote w:type="continuationSeparator" w:id="0">
    <w:p w14:paraId="60197856" w14:textId="77777777" w:rsidR="000E4228" w:rsidRDefault="000E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891"/>
    <w:multiLevelType w:val="hybridMultilevel"/>
    <w:tmpl w:val="5F84A40C"/>
    <w:lvl w:ilvl="0" w:tplc="F3C0B2F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952A6"/>
    <w:multiLevelType w:val="multilevel"/>
    <w:tmpl w:val="E18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14EAC"/>
    <w:multiLevelType w:val="multilevel"/>
    <w:tmpl w:val="D482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C7846"/>
    <w:multiLevelType w:val="hybridMultilevel"/>
    <w:tmpl w:val="C3540D84"/>
    <w:lvl w:ilvl="0" w:tplc="F3C0B2F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47956"/>
    <w:multiLevelType w:val="multilevel"/>
    <w:tmpl w:val="67EA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F37CD"/>
    <w:multiLevelType w:val="hybridMultilevel"/>
    <w:tmpl w:val="E5523248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4330"/>
    <w:multiLevelType w:val="multilevel"/>
    <w:tmpl w:val="7E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B7531"/>
    <w:multiLevelType w:val="hybridMultilevel"/>
    <w:tmpl w:val="3C4E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07A"/>
    <w:multiLevelType w:val="multilevel"/>
    <w:tmpl w:val="E52E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A0F5E"/>
    <w:multiLevelType w:val="hybridMultilevel"/>
    <w:tmpl w:val="6A78EF68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B2922"/>
    <w:multiLevelType w:val="multilevel"/>
    <w:tmpl w:val="82D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23302"/>
    <w:multiLevelType w:val="multilevel"/>
    <w:tmpl w:val="33D248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0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8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1F0F2C09"/>
    <w:multiLevelType w:val="hybridMultilevel"/>
    <w:tmpl w:val="5E7896E0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7E3"/>
    <w:multiLevelType w:val="hybridMultilevel"/>
    <w:tmpl w:val="F10E667C"/>
    <w:lvl w:ilvl="0" w:tplc="F3C0B2F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8255107"/>
    <w:multiLevelType w:val="multilevel"/>
    <w:tmpl w:val="6826003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A2983"/>
    <w:multiLevelType w:val="multilevel"/>
    <w:tmpl w:val="8C3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BA40FF"/>
    <w:multiLevelType w:val="multilevel"/>
    <w:tmpl w:val="531C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86845"/>
    <w:multiLevelType w:val="hybridMultilevel"/>
    <w:tmpl w:val="C4A4670A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0C7"/>
    <w:multiLevelType w:val="multilevel"/>
    <w:tmpl w:val="056448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C7353BB"/>
    <w:multiLevelType w:val="hybridMultilevel"/>
    <w:tmpl w:val="E68AB7E2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318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4BF41AF5"/>
    <w:multiLevelType w:val="hybridMultilevel"/>
    <w:tmpl w:val="AF1438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9D201F"/>
    <w:multiLevelType w:val="multilevel"/>
    <w:tmpl w:val="FA5E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3586C"/>
    <w:multiLevelType w:val="hybridMultilevel"/>
    <w:tmpl w:val="D8467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87109"/>
    <w:multiLevelType w:val="hybridMultilevel"/>
    <w:tmpl w:val="543CF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8434CA"/>
    <w:multiLevelType w:val="hybridMultilevel"/>
    <w:tmpl w:val="AB963450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6400C"/>
    <w:multiLevelType w:val="hybridMultilevel"/>
    <w:tmpl w:val="7B06059E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3EE8"/>
    <w:multiLevelType w:val="hybridMultilevel"/>
    <w:tmpl w:val="328EC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53F7250"/>
    <w:multiLevelType w:val="hybridMultilevel"/>
    <w:tmpl w:val="4F98D9F0"/>
    <w:lvl w:ilvl="0" w:tplc="F3C0B2F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6FD36E8"/>
    <w:multiLevelType w:val="hybridMultilevel"/>
    <w:tmpl w:val="2292B110"/>
    <w:lvl w:ilvl="0" w:tplc="F3C0B2F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8197A"/>
    <w:multiLevelType w:val="multilevel"/>
    <w:tmpl w:val="15D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2743F"/>
    <w:multiLevelType w:val="multilevel"/>
    <w:tmpl w:val="6C72743F"/>
    <w:lvl w:ilvl="0">
      <w:numFmt w:val="bullet"/>
      <w:lvlText w:val="-"/>
      <w:lvlJc w:val="left"/>
      <w:pPr>
        <w:ind w:left="105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61" w:hanging="6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2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4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6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27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88" w:hanging="606"/>
      </w:pPr>
      <w:rPr>
        <w:rFonts w:hint="default"/>
        <w:lang w:val="ru-RU" w:eastAsia="en-US" w:bidi="ar-SA"/>
      </w:rPr>
    </w:lvl>
  </w:abstractNum>
  <w:abstractNum w:abstractNumId="32" w15:restartNumberingAfterBreak="0">
    <w:nsid w:val="72ED2225"/>
    <w:multiLevelType w:val="multilevel"/>
    <w:tmpl w:val="72ED2225"/>
    <w:lvl w:ilvl="0">
      <w:numFmt w:val="bullet"/>
      <w:lvlText w:val="-"/>
      <w:lvlJc w:val="left"/>
      <w:pPr>
        <w:ind w:left="105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61" w:hanging="4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2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88" w:hanging="456"/>
      </w:pPr>
      <w:rPr>
        <w:rFonts w:hint="default"/>
        <w:lang w:val="ru-RU" w:eastAsia="en-US" w:bidi="ar-SA"/>
      </w:rPr>
    </w:lvl>
  </w:abstractNum>
  <w:abstractNum w:abstractNumId="33" w15:restartNumberingAfterBreak="0">
    <w:nsid w:val="75354ACA"/>
    <w:multiLevelType w:val="hybridMultilevel"/>
    <w:tmpl w:val="A20C1620"/>
    <w:lvl w:ilvl="0" w:tplc="A9688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D5F0A"/>
    <w:multiLevelType w:val="multilevel"/>
    <w:tmpl w:val="76ED5F0A"/>
    <w:lvl w:ilvl="0"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61" w:hanging="2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2" w:hanging="2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3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4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6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27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88" w:hanging="207"/>
      </w:pPr>
      <w:rPr>
        <w:rFonts w:hint="default"/>
        <w:lang w:val="ru-RU" w:eastAsia="en-US" w:bidi="ar-SA"/>
      </w:rPr>
    </w:lvl>
  </w:abstractNum>
  <w:abstractNum w:abstractNumId="35" w15:restartNumberingAfterBreak="0">
    <w:nsid w:val="778869B9"/>
    <w:multiLevelType w:val="hybridMultilevel"/>
    <w:tmpl w:val="3856B90C"/>
    <w:lvl w:ilvl="0" w:tplc="F3C0B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2E21"/>
    <w:multiLevelType w:val="multilevel"/>
    <w:tmpl w:val="E0F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952F3"/>
    <w:multiLevelType w:val="multilevel"/>
    <w:tmpl w:val="F83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B105D"/>
    <w:multiLevelType w:val="hybridMultilevel"/>
    <w:tmpl w:val="F780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D008"/>
    <w:multiLevelType w:val="multilevel"/>
    <w:tmpl w:val="7E31D008"/>
    <w:lvl w:ilvl="0">
      <w:numFmt w:val="bullet"/>
      <w:lvlText w:val="-"/>
      <w:lvlJc w:val="left"/>
      <w:pPr>
        <w:ind w:left="10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6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2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33"/>
  </w:num>
  <w:num w:numId="4">
    <w:abstractNumId w:val="22"/>
  </w:num>
  <w:num w:numId="5">
    <w:abstractNumId w:val="37"/>
  </w:num>
  <w:num w:numId="6">
    <w:abstractNumId w:val="4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24"/>
  </w:num>
  <w:num w:numId="12">
    <w:abstractNumId w:val="32"/>
  </w:num>
  <w:num w:numId="13">
    <w:abstractNumId w:val="39"/>
  </w:num>
  <w:num w:numId="14">
    <w:abstractNumId w:val="31"/>
  </w:num>
  <w:num w:numId="15">
    <w:abstractNumId w:val="34"/>
  </w:num>
  <w:num w:numId="16">
    <w:abstractNumId w:val="2"/>
  </w:num>
  <w:num w:numId="17">
    <w:abstractNumId w:val="30"/>
  </w:num>
  <w:num w:numId="18">
    <w:abstractNumId w:val="8"/>
  </w:num>
  <w:num w:numId="19">
    <w:abstractNumId w:val="16"/>
  </w:num>
  <w:num w:numId="20">
    <w:abstractNumId w:val="14"/>
  </w:num>
  <w:num w:numId="21">
    <w:abstractNumId w:val="36"/>
  </w:num>
  <w:num w:numId="22">
    <w:abstractNumId w:val="20"/>
  </w:num>
  <w:num w:numId="23">
    <w:abstractNumId w:val="27"/>
  </w:num>
  <w:num w:numId="24">
    <w:abstractNumId w:val="38"/>
  </w:num>
  <w:num w:numId="25">
    <w:abstractNumId w:val="17"/>
  </w:num>
  <w:num w:numId="26">
    <w:abstractNumId w:val="5"/>
  </w:num>
  <w:num w:numId="27">
    <w:abstractNumId w:val="0"/>
  </w:num>
  <w:num w:numId="28">
    <w:abstractNumId w:val="29"/>
  </w:num>
  <w:num w:numId="29">
    <w:abstractNumId w:val="3"/>
  </w:num>
  <w:num w:numId="30">
    <w:abstractNumId w:val="35"/>
  </w:num>
  <w:num w:numId="31">
    <w:abstractNumId w:val="25"/>
  </w:num>
  <w:num w:numId="32">
    <w:abstractNumId w:val="9"/>
  </w:num>
  <w:num w:numId="33">
    <w:abstractNumId w:val="19"/>
  </w:num>
  <w:num w:numId="34">
    <w:abstractNumId w:val="12"/>
  </w:num>
  <w:num w:numId="35">
    <w:abstractNumId w:val="21"/>
  </w:num>
  <w:num w:numId="36">
    <w:abstractNumId w:val="13"/>
  </w:num>
  <w:num w:numId="37">
    <w:abstractNumId w:val="23"/>
  </w:num>
  <w:num w:numId="38">
    <w:abstractNumId w:val="7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84"/>
    <w:rsid w:val="00005D84"/>
    <w:rsid w:val="000110A5"/>
    <w:rsid w:val="00012139"/>
    <w:rsid w:val="000211E7"/>
    <w:rsid w:val="000215D8"/>
    <w:rsid w:val="0003233C"/>
    <w:rsid w:val="0004147D"/>
    <w:rsid w:val="000457CE"/>
    <w:rsid w:val="000556C6"/>
    <w:rsid w:val="000618E9"/>
    <w:rsid w:val="0006592B"/>
    <w:rsid w:val="00073D62"/>
    <w:rsid w:val="00085186"/>
    <w:rsid w:val="00092A8A"/>
    <w:rsid w:val="000A093C"/>
    <w:rsid w:val="000A4478"/>
    <w:rsid w:val="000A6F12"/>
    <w:rsid w:val="000B0D45"/>
    <w:rsid w:val="000B2214"/>
    <w:rsid w:val="000C03EA"/>
    <w:rsid w:val="000C1633"/>
    <w:rsid w:val="000D55ED"/>
    <w:rsid w:val="000E02A4"/>
    <w:rsid w:val="000E2A88"/>
    <w:rsid w:val="000E4228"/>
    <w:rsid w:val="000E6864"/>
    <w:rsid w:val="000F0F4B"/>
    <w:rsid w:val="000F4015"/>
    <w:rsid w:val="0010065E"/>
    <w:rsid w:val="00110B7E"/>
    <w:rsid w:val="00110FEB"/>
    <w:rsid w:val="0011774A"/>
    <w:rsid w:val="00120EE9"/>
    <w:rsid w:val="001210FE"/>
    <w:rsid w:val="0012112D"/>
    <w:rsid w:val="00121C7B"/>
    <w:rsid w:val="00135D9D"/>
    <w:rsid w:val="00146387"/>
    <w:rsid w:val="001622B6"/>
    <w:rsid w:val="001651D9"/>
    <w:rsid w:val="00175666"/>
    <w:rsid w:val="00182EB0"/>
    <w:rsid w:val="001905B8"/>
    <w:rsid w:val="0019132D"/>
    <w:rsid w:val="001953F8"/>
    <w:rsid w:val="0019785A"/>
    <w:rsid w:val="001A0825"/>
    <w:rsid w:val="001A6D5D"/>
    <w:rsid w:val="001A7D10"/>
    <w:rsid w:val="001B2A6C"/>
    <w:rsid w:val="001B6A7C"/>
    <w:rsid w:val="001D1664"/>
    <w:rsid w:val="001D174E"/>
    <w:rsid w:val="001D29B8"/>
    <w:rsid w:val="001F480F"/>
    <w:rsid w:val="00200B87"/>
    <w:rsid w:val="00213CE6"/>
    <w:rsid w:val="00215CAD"/>
    <w:rsid w:val="00215FC8"/>
    <w:rsid w:val="00216E5F"/>
    <w:rsid w:val="00220FD7"/>
    <w:rsid w:val="002275B6"/>
    <w:rsid w:val="002342F7"/>
    <w:rsid w:val="002342FD"/>
    <w:rsid w:val="002371B0"/>
    <w:rsid w:val="00241B68"/>
    <w:rsid w:val="00247CA5"/>
    <w:rsid w:val="00250FED"/>
    <w:rsid w:val="00251128"/>
    <w:rsid w:val="00251D1C"/>
    <w:rsid w:val="0025310C"/>
    <w:rsid w:val="00255B61"/>
    <w:rsid w:val="00271A0F"/>
    <w:rsid w:val="002722D2"/>
    <w:rsid w:val="002762DC"/>
    <w:rsid w:val="0028560A"/>
    <w:rsid w:val="0028624C"/>
    <w:rsid w:val="00287E7C"/>
    <w:rsid w:val="00292F09"/>
    <w:rsid w:val="002A4F74"/>
    <w:rsid w:val="002D1208"/>
    <w:rsid w:val="002D2C72"/>
    <w:rsid w:val="002F23EF"/>
    <w:rsid w:val="002F6EE7"/>
    <w:rsid w:val="0030678E"/>
    <w:rsid w:val="00310BB4"/>
    <w:rsid w:val="00316FD0"/>
    <w:rsid w:val="0033391A"/>
    <w:rsid w:val="003446E7"/>
    <w:rsid w:val="00354A1D"/>
    <w:rsid w:val="00357D92"/>
    <w:rsid w:val="00367E77"/>
    <w:rsid w:val="00386208"/>
    <w:rsid w:val="0039085F"/>
    <w:rsid w:val="003921A1"/>
    <w:rsid w:val="003923F8"/>
    <w:rsid w:val="0039645B"/>
    <w:rsid w:val="003A1B4A"/>
    <w:rsid w:val="003A6544"/>
    <w:rsid w:val="003A78D7"/>
    <w:rsid w:val="003A7D04"/>
    <w:rsid w:val="003B04EF"/>
    <w:rsid w:val="003C3E70"/>
    <w:rsid w:val="003D5325"/>
    <w:rsid w:val="003F1EDF"/>
    <w:rsid w:val="00401F70"/>
    <w:rsid w:val="00406359"/>
    <w:rsid w:val="004107A8"/>
    <w:rsid w:val="00413020"/>
    <w:rsid w:val="00414AAA"/>
    <w:rsid w:val="004266B0"/>
    <w:rsid w:val="00426731"/>
    <w:rsid w:val="00434186"/>
    <w:rsid w:val="00443588"/>
    <w:rsid w:val="004635C3"/>
    <w:rsid w:val="00464830"/>
    <w:rsid w:val="00464C60"/>
    <w:rsid w:val="00472899"/>
    <w:rsid w:val="00483D26"/>
    <w:rsid w:val="00497280"/>
    <w:rsid w:val="004A1FD7"/>
    <w:rsid w:val="004A205D"/>
    <w:rsid w:val="004B3F16"/>
    <w:rsid w:val="004C43CA"/>
    <w:rsid w:val="004D1FBD"/>
    <w:rsid w:val="004D6698"/>
    <w:rsid w:val="004E4717"/>
    <w:rsid w:val="004E6BCC"/>
    <w:rsid w:val="004F04AD"/>
    <w:rsid w:val="004F46FB"/>
    <w:rsid w:val="00501FB1"/>
    <w:rsid w:val="005043A5"/>
    <w:rsid w:val="005079D7"/>
    <w:rsid w:val="0051326E"/>
    <w:rsid w:val="005203E7"/>
    <w:rsid w:val="00524809"/>
    <w:rsid w:val="00530818"/>
    <w:rsid w:val="00531AEB"/>
    <w:rsid w:val="00532F18"/>
    <w:rsid w:val="00536817"/>
    <w:rsid w:val="00546531"/>
    <w:rsid w:val="005518F4"/>
    <w:rsid w:val="00561D5F"/>
    <w:rsid w:val="00562E1B"/>
    <w:rsid w:val="00564257"/>
    <w:rsid w:val="0057215D"/>
    <w:rsid w:val="00580CC8"/>
    <w:rsid w:val="0059028A"/>
    <w:rsid w:val="005B3917"/>
    <w:rsid w:val="005D040F"/>
    <w:rsid w:val="005D49BC"/>
    <w:rsid w:val="005D5FC8"/>
    <w:rsid w:val="005E2AA3"/>
    <w:rsid w:val="005E2B8C"/>
    <w:rsid w:val="005E3C5B"/>
    <w:rsid w:val="005E4835"/>
    <w:rsid w:val="005F22D1"/>
    <w:rsid w:val="005F4C99"/>
    <w:rsid w:val="006015C8"/>
    <w:rsid w:val="0060310F"/>
    <w:rsid w:val="00615006"/>
    <w:rsid w:val="00616DD0"/>
    <w:rsid w:val="0062402C"/>
    <w:rsid w:val="006370C7"/>
    <w:rsid w:val="006431E4"/>
    <w:rsid w:val="00644A22"/>
    <w:rsid w:val="00645E92"/>
    <w:rsid w:val="006477D0"/>
    <w:rsid w:val="00671BD7"/>
    <w:rsid w:val="00686838"/>
    <w:rsid w:val="0069047C"/>
    <w:rsid w:val="006934B5"/>
    <w:rsid w:val="006A017F"/>
    <w:rsid w:val="006A498D"/>
    <w:rsid w:val="006C0EC8"/>
    <w:rsid w:val="006E1B9B"/>
    <w:rsid w:val="006E21E5"/>
    <w:rsid w:val="006E3A33"/>
    <w:rsid w:val="006F5915"/>
    <w:rsid w:val="006F737C"/>
    <w:rsid w:val="0071293E"/>
    <w:rsid w:val="00721CBB"/>
    <w:rsid w:val="007239C4"/>
    <w:rsid w:val="00731859"/>
    <w:rsid w:val="00737789"/>
    <w:rsid w:val="00737EAD"/>
    <w:rsid w:val="00747843"/>
    <w:rsid w:val="007516B0"/>
    <w:rsid w:val="00761C88"/>
    <w:rsid w:val="007642BA"/>
    <w:rsid w:val="00767187"/>
    <w:rsid w:val="00770CBE"/>
    <w:rsid w:val="007710D3"/>
    <w:rsid w:val="00773C17"/>
    <w:rsid w:val="00791E7E"/>
    <w:rsid w:val="00794952"/>
    <w:rsid w:val="007A0917"/>
    <w:rsid w:val="007A5175"/>
    <w:rsid w:val="007A6DDD"/>
    <w:rsid w:val="007C26F6"/>
    <w:rsid w:val="007D5F8F"/>
    <w:rsid w:val="007E3F5E"/>
    <w:rsid w:val="007E6E17"/>
    <w:rsid w:val="007F1756"/>
    <w:rsid w:val="007F3444"/>
    <w:rsid w:val="007F37F7"/>
    <w:rsid w:val="007F5680"/>
    <w:rsid w:val="008109E6"/>
    <w:rsid w:val="008125D9"/>
    <w:rsid w:val="00822830"/>
    <w:rsid w:val="008238A8"/>
    <w:rsid w:val="008255AC"/>
    <w:rsid w:val="008341AD"/>
    <w:rsid w:val="008407B0"/>
    <w:rsid w:val="00853310"/>
    <w:rsid w:val="008561BB"/>
    <w:rsid w:val="00863078"/>
    <w:rsid w:val="00864B3F"/>
    <w:rsid w:val="0087344E"/>
    <w:rsid w:val="00886F87"/>
    <w:rsid w:val="00897A9A"/>
    <w:rsid w:val="008A15A8"/>
    <w:rsid w:val="008A5C2B"/>
    <w:rsid w:val="008A7B99"/>
    <w:rsid w:val="008B213D"/>
    <w:rsid w:val="008B2BD4"/>
    <w:rsid w:val="008B332B"/>
    <w:rsid w:val="008B734B"/>
    <w:rsid w:val="008C083A"/>
    <w:rsid w:val="008D2A17"/>
    <w:rsid w:val="008D5FA5"/>
    <w:rsid w:val="008E0D6A"/>
    <w:rsid w:val="008E43FE"/>
    <w:rsid w:val="008F7BE6"/>
    <w:rsid w:val="00900F5E"/>
    <w:rsid w:val="009031FE"/>
    <w:rsid w:val="00906A89"/>
    <w:rsid w:val="00906CE0"/>
    <w:rsid w:val="00917181"/>
    <w:rsid w:val="00941A35"/>
    <w:rsid w:val="00951EBD"/>
    <w:rsid w:val="00960008"/>
    <w:rsid w:val="0096308A"/>
    <w:rsid w:val="00964D43"/>
    <w:rsid w:val="009705BB"/>
    <w:rsid w:val="00974073"/>
    <w:rsid w:val="0097581B"/>
    <w:rsid w:val="00977C4A"/>
    <w:rsid w:val="00981C73"/>
    <w:rsid w:val="0098273E"/>
    <w:rsid w:val="00990C0A"/>
    <w:rsid w:val="009935C8"/>
    <w:rsid w:val="009A64CD"/>
    <w:rsid w:val="009B0E6E"/>
    <w:rsid w:val="009B3E16"/>
    <w:rsid w:val="009C2AB0"/>
    <w:rsid w:val="009C366F"/>
    <w:rsid w:val="009C56BF"/>
    <w:rsid w:val="009C724D"/>
    <w:rsid w:val="009D0A81"/>
    <w:rsid w:val="009D4C6D"/>
    <w:rsid w:val="009D4DF6"/>
    <w:rsid w:val="009D4EDA"/>
    <w:rsid w:val="009D5901"/>
    <w:rsid w:val="009D5EE1"/>
    <w:rsid w:val="009E04F0"/>
    <w:rsid w:val="009E7390"/>
    <w:rsid w:val="009F5AEF"/>
    <w:rsid w:val="009F6E0C"/>
    <w:rsid w:val="00A079CF"/>
    <w:rsid w:val="00A10F6D"/>
    <w:rsid w:val="00A16C7E"/>
    <w:rsid w:val="00A24E5A"/>
    <w:rsid w:val="00A2688F"/>
    <w:rsid w:val="00A35584"/>
    <w:rsid w:val="00A40B71"/>
    <w:rsid w:val="00A43D21"/>
    <w:rsid w:val="00A4452B"/>
    <w:rsid w:val="00A5177F"/>
    <w:rsid w:val="00A64FD7"/>
    <w:rsid w:val="00A736FA"/>
    <w:rsid w:val="00A74339"/>
    <w:rsid w:val="00A75B49"/>
    <w:rsid w:val="00A84A79"/>
    <w:rsid w:val="00A87CC6"/>
    <w:rsid w:val="00AA07B2"/>
    <w:rsid w:val="00AA2974"/>
    <w:rsid w:val="00AA5691"/>
    <w:rsid w:val="00AA6577"/>
    <w:rsid w:val="00AB250A"/>
    <w:rsid w:val="00AB40C4"/>
    <w:rsid w:val="00AD3B40"/>
    <w:rsid w:val="00AE18ED"/>
    <w:rsid w:val="00AE5449"/>
    <w:rsid w:val="00AE5FF0"/>
    <w:rsid w:val="00AF6C6B"/>
    <w:rsid w:val="00AF73B3"/>
    <w:rsid w:val="00B00BE8"/>
    <w:rsid w:val="00B03A8A"/>
    <w:rsid w:val="00B3279D"/>
    <w:rsid w:val="00B3553E"/>
    <w:rsid w:val="00B41A09"/>
    <w:rsid w:val="00B437EB"/>
    <w:rsid w:val="00B5101C"/>
    <w:rsid w:val="00B517CD"/>
    <w:rsid w:val="00B61475"/>
    <w:rsid w:val="00B70673"/>
    <w:rsid w:val="00B735BC"/>
    <w:rsid w:val="00B774D9"/>
    <w:rsid w:val="00B81AF1"/>
    <w:rsid w:val="00B839D3"/>
    <w:rsid w:val="00B83DDE"/>
    <w:rsid w:val="00B8610B"/>
    <w:rsid w:val="00B923AA"/>
    <w:rsid w:val="00B92830"/>
    <w:rsid w:val="00BA1D4A"/>
    <w:rsid w:val="00BA469C"/>
    <w:rsid w:val="00BA5F9F"/>
    <w:rsid w:val="00BB39D2"/>
    <w:rsid w:val="00BB4B38"/>
    <w:rsid w:val="00BD09CA"/>
    <w:rsid w:val="00BD5F0D"/>
    <w:rsid w:val="00BE303E"/>
    <w:rsid w:val="00BF1A1D"/>
    <w:rsid w:val="00BF76B3"/>
    <w:rsid w:val="00C0047D"/>
    <w:rsid w:val="00C12E14"/>
    <w:rsid w:val="00C2181D"/>
    <w:rsid w:val="00C33C7C"/>
    <w:rsid w:val="00C34933"/>
    <w:rsid w:val="00C40F57"/>
    <w:rsid w:val="00C46853"/>
    <w:rsid w:val="00C52D85"/>
    <w:rsid w:val="00C56B8C"/>
    <w:rsid w:val="00C56CAA"/>
    <w:rsid w:val="00C575F5"/>
    <w:rsid w:val="00C577A3"/>
    <w:rsid w:val="00C61474"/>
    <w:rsid w:val="00C725DB"/>
    <w:rsid w:val="00C76809"/>
    <w:rsid w:val="00C77D3E"/>
    <w:rsid w:val="00C94E43"/>
    <w:rsid w:val="00C9795C"/>
    <w:rsid w:val="00CB56D4"/>
    <w:rsid w:val="00CC2925"/>
    <w:rsid w:val="00CD230A"/>
    <w:rsid w:val="00CD2F5E"/>
    <w:rsid w:val="00CD72BC"/>
    <w:rsid w:val="00CE786A"/>
    <w:rsid w:val="00CF1ADE"/>
    <w:rsid w:val="00D01ADF"/>
    <w:rsid w:val="00D0385D"/>
    <w:rsid w:val="00D1751D"/>
    <w:rsid w:val="00D241BE"/>
    <w:rsid w:val="00D25977"/>
    <w:rsid w:val="00D321C5"/>
    <w:rsid w:val="00D346FF"/>
    <w:rsid w:val="00D410C0"/>
    <w:rsid w:val="00D41A21"/>
    <w:rsid w:val="00D41F84"/>
    <w:rsid w:val="00D47435"/>
    <w:rsid w:val="00D524A6"/>
    <w:rsid w:val="00D52BC1"/>
    <w:rsid w:val="00D757EC"/>
    <w:rsid w:val="00D800AE"/>
    <w:rsid w:val="00D8789C"/>
    <w:rsid w:val="00D938D4"/>
    <w:rsid w:val="00D95AD6"/>
    <w:rsid w:val="00D97F24"/>
    <w:rsid w:val="00DA1236"/>
    <w:rsid w:val="00DC08BD"/>
    <w:rsid w:val="00DC0D18"/>
    <w:rsid w:val="00DC4E75"/>
    <w:rsid w:val="00DC7EA2"/>
    <w:rsid w:val="00DD3527"/>
    <w:rsid w:val="00DD352A"/>
    <w:rsid w:val="00DD43BC"/>
    <w:rsid w:val="00DE20A6"/>
    <w:rsid w:val="00E13729"/>
    <w:rsid w:val="00E16108"/>
    <w:rsid w:val="00E22E5C"/>
    <w:rsid w:val="00E276E9"/>
    <w:rsid w:val="00E33C68"/>
    <w:rsid w:val="00E41B60"/>
    <w:rsid w:val="00E546C3"/>
    <w:rsid w:val="00E5523C"/>
    <w:rsid w:val="00E6605D"/>
    <w:rsid w:val="00E73726"/>
    <w:rsid w:val="00E7681E"/>
    <w:rsid w:val="00E81086"/>
    <w:rsid w:val="00E8595B"/>
    <w:rsid w:val="00E91313"/>
    <w:rsid w:val="00E9798F"/>
    <w:rsid w:val="00EA0B04"/>
    <w:rsid w:val="00EA1001"/>
    <w:rsid w:val="00EA1927"/>
    <w:rsid w:val="00EA20D7"/>
    <w:rsid w:val="00EA7C1E"/>
    <w:rsid w:val="00EB184C"/>
    <w:rsid w:val="00EB4F95"/>
    <w:rsid w:val="00EC3DF7"/>
    <w:rsid w:val="00EC4384"/>
    <w:rsid w:val="00EC6427"/>
    <w:rsid w:val="00ED318F"/>
    <w:rsid w:val="00EE1646"/>
    <w:rsid w:val="00EE501E"/>
    <w:rsid w:val="00EF23FB"/>
    <w:rsid w:val="00EF43A1"/>
    <w:rsid w:val="00F01411"/>
    <w:rsid w:val="00F07EF3"/>
    <w:rsid w:val="00F11405"/>
    <w:rsid w:val="00F34489"/>
    <w:rsid w:val="00F34A1E"/>
    <w:rsid w:val="00F416CA"/>
    <w:rsid w:val="00F419BC"/>
    <w:rsid w:val="00F43CB3"/>
    <w:rsid w:val="00F4625E"/>
    <w:rsid w:val="00F46548"/>
    <w:rsid w:val="00F644B4"/>
    <w:rsid w:val="00F6515B"/>
    <w:rsid w:val="00F656FA"/>
    <w:rsid w:val="00F74375"/>
    <w:rsid w:val="00F74703"/>
    <w:rsid w:val="00F81E0C"/>
    <w:rsid w:val="00F9477D"/>
    <w:rsid w:val="00F96C9B"/>
    <w:rsid w:val="00F97923"/>
    <w:rsid w:val="00FA4938"/>
    <w:rsid w:val="00FC26DB"/>
    <w:rsid w:val="00FD3D9B"/>
    <w:rsid w:val="00FD579C"/>
    <w:rsid w:val="00FE03A1"/>
    <w:rsid w:val="00FE2C64"/>
    <w:rsid w:val="00FE3494"/>
    <w:rsid w:val="00FF0EC2"/>
    <w:rsid w:val="00FF55EB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AC77"/>
  <w15:chartTrackingRefBased/>
  <w15:docId w15:val="{2431B4AC-CC44-4E18-8016-3F628FD2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B4F95"/>
    <w:pPr>
      <w:ind w:left="126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0E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39"/>
    <w:qFormat/>
    <w:rsid w:val="00EB4F95"/>
    <w:pPr>
      <w:spacing w:before="257"/>
      <w:ind w:left="6"/>
    </w:pPr>
    <w:rPr>
      <w:sz w:val="24"/>
      <w:szCs w:val="24"/>
    </w:rPr>
  </w:style>
  <w:style w:type="paragraph" w:styleId="21">
    <w:name w:val="toc 2"/>
    <w:basedOn w:val="a"/>
    <w:uiPriority w:val="39"/>
    <w:qFormat/>
    <w:rsid w:val="00EB4F95"/>
    <w:pPr>
      <w:spacing w:before="259"/>
      <w:ind w:left="991" w:hanging="70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EB4F95"/>
    <w:pPr>
      <w:ind w:left="282" w:firstLine="55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4F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B4F95"/>
    <w:pPr>
      <w:ind w:left="282" w:firstLine="557"/>
      <w:jc w:val="both"/>
    </w:pPr>
  </w:style>
  <w:style w:type="character" w:styleId="a6">
    <w:name w:val="Hyperlink"/>
    <w:basedOn w:val="a0"/>
    <w:uiPriority w:val="99"/>
    <w:unhideWhenUsed/>
    <w:rsid w:val="00EB4F95"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rsid w:val="00EB4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OC Heading"/>
    <w:basedOn w:val="1"/>
    <w:next w:val="a"/>
    <w:uiPriority w:val="39"/>
    <w:unhideWhenUsed/>
    <w:qFormat/>
    <w:rsid w:val="00EB4F9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B4F95"/>
    <w:pPr>
      <w:tabs>
        <w:tab w:val="right" w:leader="dot" w:pos="9905"/>
      </w:tabs>
    </w:pPr>
  </w:style>
  <w:style w:type="paragraph" w:styleId="a9">
    <w:name w:val="footer"/>
    <w:basedOn w:val="a"/>
    <w:link w:val="aa"/>
    <w:uiPriority w:val="99"/>
    <w:unhideWhenUsed/>
    <w:rsid w:val="00EB4F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F95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F0E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41B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qFormat/>
    <w:rsid w:val="00DE20A6"/>
    <w:pPr>
      <w:spacing w:after="0" w:line="276" w:lineRule="auto"/>
      <w:ind w:left="72" w:right="182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qFormat/>
    <w:rsid w:val="00DE20A6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qFormat/>
    <w:rsid w:val="00DE20A6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630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3078"/>
    <w:pPr>
      <w:spacing w:line="265" w:lineRule="exact"/>
      <w:ind w:left="113"/>
    </w:pPr>
  </w:style>
  <w:style w:type="character" w:styleId="ab">
    <w:name w:val="Strong"/>
    <w:basedOn w:val="a0"/>
    <w:uiPriority w:val="22"/>
    <w:qFormat/>
    <w:rsid w:val="008630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71A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Unresolved Mention"/>
    <w:basedOn w:val="a0"/>
    <w:uiPriority w:val="99"/>
    <w:semiHidden/>
    <w:unhideWhenUsed/>
    <w:rsid w:val="00121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35432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0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982">
          <w:marLeft w:val="0"/>
          <w:marRight w:val="0"/>
          <w:marTop w:val="0"/>
          <w:marBottom w:val="0"/>
          <w:divBdr>
            <w:top w:val="single" w:sz="2" w:space="30" w:color="E3E3E3"/>
            <w:left w:val="single" w:sz="2" w:space="0" w:color="E3E3E3"/>
            <w:bottom w:val="single" w:sz="2" w:space="12" w:color="E3E3E3"/>
            <w:right w:val="single" w:sz="2" w:space="0" w:color="E3E3E3"/>
          </w:divBdr>
          <w:divsChild>
            <w:div w:id="10705422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31" w:color="E3E3E3"/>
                <w:right w:val="single" w:sz="2" w:space="0" w:color="E3E3E3"/>
              </w:divBdr>
              <w:divsChild>
                <w:div w:id="12005119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24" w:color="E3E3E3"/>
                    <w:bottom w:val="single" w:sz="2" w:space="0" w:color="E3E3E3"/>
                    <w:right w:val="single" w:sz="2" w:space="17" w:color="E3E3E3"/>
                  </w:divBdr>
                  <w:divsChild>
                    <w:div w:id="6075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99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7206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546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048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419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231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709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1088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206775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58661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9839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088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563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3102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9516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559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AE3"/>
                                <w:left w:val="single" w:sz="6" w:space="0" w:color="D8DAE3"/>
                                <w:bottom w:val="single" w:sz="6" w:space="0" w:color="D8DAE3"/>
                                <w:right w:val="single" w:sz="6" w:space="0" w:color="D8DAE3"/>
                              </w:divBdr>
                              <w:divsChild>
                                <w:div w:id="3277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239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1017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9785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20703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023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9500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9920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129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20348435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4169456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68149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24553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684164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43181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794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73213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171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2317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2054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1169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451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0283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26096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841843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808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5482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5551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2705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48623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1146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1931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783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133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5985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4974291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491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8659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445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617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4906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414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1160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80196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9900145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12731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48110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0780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34049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57432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4140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0575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4406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9600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4163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6389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324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421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9836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7044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95851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0767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3554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44147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2285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6848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3657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198099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86966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19122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44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3092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06103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0472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69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90381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72307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92141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7403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4083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607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26047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8509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469406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5575188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0139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3770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0429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5970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2652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28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7602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1074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2676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1642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39408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54098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863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0102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98267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1956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83709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99657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3610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189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86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8645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486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3869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3263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54784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411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8033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2191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4325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0213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0533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5341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7157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2476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38957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3202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2697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792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94149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0953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8182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7466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0294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7376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173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709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860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059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1267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436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4083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112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6964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720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35202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9602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8677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5841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6536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0077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067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8814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8515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3643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3470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0922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3460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9566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6256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0467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519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7211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648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124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3339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73837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26231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94090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9505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9139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4628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14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1206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7975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81707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274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1857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8160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4183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73116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5660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4031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3800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700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87452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653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9719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612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9755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6378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76318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22518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4328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3249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261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0143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18885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9229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03585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43092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68302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264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476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3172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2988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0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53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9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94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3065948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4776486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98051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6190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2478123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9166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37370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58393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975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6976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176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7272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89538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7959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046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01127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99425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7709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4926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51041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7762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0768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95207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36760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691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9467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998114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1534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4201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1277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6636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1396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1143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3947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2271375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0522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52797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162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0203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26949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9737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1821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7915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86242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25959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47209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50139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64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0542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8519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9346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99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709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31559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7753707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6114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383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6545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3678999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4563410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2591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427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53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7782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30763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8342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0964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69890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75891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246288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2073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4125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720707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7700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658924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9742585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53754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9409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97929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9991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1800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33055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22978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1393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4563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04062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49223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46903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30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6162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0667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6286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7551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5461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6608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3646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90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7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1021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5096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795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1685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15569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0465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63920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6720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0034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1050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2360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12908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674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142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5029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76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8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8115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3367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8564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73201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841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3473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583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8188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9666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1099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1277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0894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7336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09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78172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711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6744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09995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4428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8820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73876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1133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7275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23563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3241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36858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6450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7313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73010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98826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25377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87414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4239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4652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433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096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1588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2107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6561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86089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1427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5828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233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5098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9257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7477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3476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354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9623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9407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6482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62756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989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950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97147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791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8649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4558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9028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70906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4023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3425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8451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98690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612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0267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102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339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6341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131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7914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616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0152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808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03503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7189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407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301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1141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39350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20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981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9456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0040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438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3058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9446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81499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6600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971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8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3576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45928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9319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3246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5222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7711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7128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3202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3560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9369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2750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0003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2546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6240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3365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199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0212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5160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34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2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07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8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48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38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g-v.ru" TargetMode="External"/><Relationship Id="rId18" Type="http://schemas.openxmlformats.org/officeDocument/2006/relationships/hyperlink" Target="https://www.prlib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73;&#1091;&#1076;&#1100;&#1074;&#1076;&#1074;&#1080;&#1078;&#1077;&#1085;&#1080;&#1080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g-v.ru" TargetMode="External"/><Relationship Id="rId17" Type="http://schemas.openxmlformats.org/officeDocument/2006/relationships/hyperlink" Target="https://&#1085;&#1101;&#1073;.&#1076;&#1077;&#1090;&#1080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085;&#1101;&#1073;.&#1076;&#1077;&#1090;&#1080;" TargetMode="External"/><Relationship Id="rId20" Type="http://schemas.openxmlformats.org/officeDocument/2006/relationships/hyperlink" Target="https://&#1073;&#1091;&#1076;&#1100;&#1074;&#1076;&#1074;&#1080;&#1078;&#1077;&#1085;&#1080;&#108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-.g-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" TargetMode="External"/><Relationship Id="rId23" Type="http://schemas.openxmlformats.org/officeDocument/2006/relationships/hyperlink" Target="https://&#1079;&#1076;&#1086;&#1088;&#1086;&#1074;&#1086;&#1077;-&#1087;&#1080;&#1090;&#1072;&#1085;&#1080;&#1077;.&#1088;&#1092;" TargetMode="External"/><Relationship Id="rId10" Type="http://schemas.openxmlformats.org/officeDocument/2006/relationships/hyperlink" Target="http://prav-.g-v.ru" TargetMode="External"/><Relationship Id="rId19" Type="http://schemas.openxmlformats.org/officeDocument/2006/relationships/hyperlink" Target="https://www.prli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ulture.ru" TargetMode="External"/><Relationship Id="rId22" Type="http://schemas.openxmlformats.org/officeDocument/2006/relationships/hyperlink" Target="https://&#1079;&#1076;&#1086;&#1088;&#1086;&#1074;&#1086;&#1077;-&#1087;&#1080;&#1090;&#1072;&#1085;&#108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373E-6508-4F5B-BD3B-0B3BA524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13460</Words>
  <Characters>76724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epth</cp:lastModifiedBy>
  <cp:revision>2</cp:revision>
  <cp:lastPrinted>2026-04-14T15:06:00Z</cp:lastPrinted>
  <dcterms:created xsi:type="dcterms:W3CDTF">2026-04-20T14:46:00Z</dcterms:created>
  <dcterms:modified xsi:type="dcterms:W3CDTF">2026-04-20T14:46:00Z</dcterms:modified>
</cp:coreProperties>
</file>